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E849A">
      <w:pPr>
        <w:pStyle w:val="2"/>
        <w:spacing w:before="0" w:line="240" w:lineRule="auto"/>
        <w:jc w:val="center"/>
      </w:pPr>
      <w:bookmarkStart w:id="0" w:name="_Toc433829736"/>
      <w:bookmarkStart w:id="1" w:name="_Toc433726556"/>
      <w:bookmarkStart w:id="2" w:name="_Toc435452324"/>
      <w:bookmarkStart w:id="3" w:name="_Toc433993002"/>
      <w:bookmarkStart w:id="4" w:name="_Toc434500653"/>
      <w:bookmarkStart w:id="5" w:name="_Toc433726358"/>
      <w:bookmarkStart w:id="6" w:name="_Toc6333989"/>
      <w:bookmarkStart w:id="7" w:name="_Toc15217"/>
      <w:bookmarkStart w:id="8" w:name="_Toc24745"/>
      <w:bookmarkStart w:id="9" w:name="_Toc14260"/>
      <w:bookmarkStart w:id="10" w:name="_Toc479011303"/>
      <w:bookmarkStart w:id="11" w:name="_Toc25263"/>
      <w:bookmarkStart w:id="12" w:name="_Toc7217"/>
      <w:bookmarkStart w:id="13" w:name="_Toc479009593"/>
      <w:bookmarkStart w:id="14" w:name="_Toc85314421"/>
      <w:bookmarkStart w:id="15" w:name="_Toc513054377"/>
      <w:bookmarkStart w:id="16" w:name="_Toc28034"/>
      <w:bookmarkStart w:id="17" w:name="_Toc442183343"/>
      <w:bookmarkStart w:id="18" w:name="_Toc29148564"/>
      <w:bookmarkStart w:id="19" w:name="_Toc15265"/>
      <w:bookmarkStart w:id="20" w:name="_Toc9924"/>
      <w:bookmarkStart w:id="21" w:name="_Toc27909"/>
      <w:bookmarkStart w:id="22" w:name="_Toc27640"/>
      <w:bookmarkStart w:id="23" w:name="_Toc513380866"/>
      <w:bookmarkStart w:id="24" w:name="_Toc19357"/>
      <w:bookmarkStart w:id="25" w:name="_Toc23534"/>
      <w:bookmarkStart w:id="26" w:name="_Toc1200"/>
      <w:bookmarkStart w:id="27" w:name="_Toc449559828"/>
      <w:bookmarkStart w:id="28" w:name="_Toc523512856"/>
      <w:bookmarkStart w:id="29" w:name="_Toc463629097"/>
      <w:bookmarkStart w:id="30" w:name="_Toc447022393"/>
      <w:bookmarkStart w:id="31" w:name="_Toc457579838"/>
      <w:bookmarkStart w:id="32" w:name="_Toc25766072"/>
      <w:bookmarkStart w:id="33" w:name="_Toc438661997"/>
      <w:bookmarkStart w:id="34" w:name="_Toc593"/>
      <w:bookmarkStart w:id="35" w:name="_Toc22048"/>
      <w:bookmarkStart w:id="36" w:name="_Toc25099"/>
      <w:bookmarkStart w:id="37" w:name="_Toc463532550"/>
      <w:bookmarkStart w:id="38" w:name="_Toc437277056"/>
      <w:bookmarkStart w:id="39" w:name="_Toc22449"/>
      <w:bookmarkStart w:id="40" w:name="_Toc28957"/>
      <w:bookmarkStart w:id="41" w:name="_Toc10403890"/>
      <w:bookmarkStart w:id="42" w:name="_Toc85307472"/>
      <w:bookmarkStart w:id="43" w:name="_Toc523768513"/>
      <w:bookmarkStart w:id="44" w:name="_Toc32350"/>
      <w:bookmarkStart w:id="45" w:name="_Toc13459"/>
      <w:bookmarkStart w:id="46" w:name="_Toc29473"/>
      <w:bookmarkStart w:id="47" w:name="_Toc10750"/>
      <w:bookmarkStart w:id="48" w:name="_Toc494365300"/>
      <w:bookmarkStart w:id="49" w:name="_Toc452661049"/>
      <w:bookmarkStart w:id="50" w:name="_Toc11932"/>
      <w:bookmarkStart w:id="51" w:name="_Toc23891"/>
      <w:bookmarkStart w:id="52" w:name="_Toc2478"/>
      <w:bookmarkStart w:id="53" w:name="_Toc26597"/>
      <w:bookmarkStart w:id="54" w:name="_Toc29479"/>
      <w:bookmarkStart w:id="55" w:name="_Toc17129"/>
      <w:bookmarkStart w:id="56" w:name="_Toc17116"/>
      <w:bookmarkStart w:id="57" w:name="_Toc32415"/>
      <w:bookmarkStart w:id="58" w:name="_Toc30774"/>
      <w:bookmarkStart w:id="59" w:name="_Toc11986"/>
      <w:bookmarkStart w:id="60" w:name="_Toc14632"/>
      <w:bookmarkStart w:id="61" w:name="_Toc4438"/>
      <w:bookmarkStart w:id="62" w:name="_Toc7423"/>
      <w:bookmarkStart w:id="63" w:name="_Toc501376227"/>
      <w:bookmarkStart w:id="64" w:name="_Toc27631"/>
      <w:bookmarkStart w:id="65" w:name="_Toc10160"/>
      <w:bookmarkStart w:id="66" w:name="_Toc9750"/>
      <w:bookmarkStart w:id="67" w:name="_Toc20352"/>
      <w:bookmarkStart w:id="68" w:name="_Toc30084575"/>
      <w:bookmarkStart w:id="69" w:name="_Toc20883"/>
      <w:bookmarkStart w:id="70" w:name="_Toc19154"/>
      <w:bookmarkStart w:id="71" w:name="_Toc519193590"/>
      <w:bookmarkStart w:id="72" w:name="_Toc9939"/>
      <w:bookmarkStart w:id="73" w:name="_Toc451193897"/>
      <w:bookmarkStart w:id="74" w:name="_Toc1835"/>
      <w:bookmarkStart w:id="75" w:name="_Toc479180654"/>
      <w:bookmarkStart w:id="76" w:name="_Toc27556"/>
      <w:bookmarkStart w:id="77" w:name="_Toc467691431"/>
      <w:bookmarkStart w:id="78" w:name="_Toc455423710"/>
      <w:bookmarkStart w:id="79" w:name="_Toc501136576"/>
      <w:bookmarkStart w:id="80" w:name="_Toc8472"/>
      <w:bookmarkStart w:id="81" w:name="_Toc478737735"/>
      <w:bookmarkStart w:id="82" w:name="_Toc14035"/>
      <w:bookmarkStart w:id="83" w:name="_Toc8630"/>
      <w:bookmarkStart w:id="84" w:name="_Toc458952239"/>
      <w:bookmarkStart w:id="85" w:name="_Toc30483"/>
      <w:bookmarkStart w:id="86" w:name="_Toc2606"/>
      <w:bookmarkStart w:id="87" w:name="_Toc29235"/>
      <w:bookmarkStart w:id="88" w:name="_Toc11353243"/>
      <w:bookmarkStart w:id="89" w:name="_Toc10391"/>
      <w:bookmarkStart w:id="90" w:name="_Toc15940"/>
      <w:bookmarkStart w:id="91" w:name="_Toc14205"/>
      <w:bookmarkStart w:id="92" w:name="_Toc39081038"/>
      <w:bookmarkStart w:id="93" w:name="_Toc29182"/>
      <w:bookmarkStart w:id="94" w:name="_Toc18083104"/>
      <w:bookmarkStart w:id="95" w:name="_Toc14059"/>
      <w:bookmarkStart w:id="96" w:name="_Toc489015398"/>
      <w:bookmarkStart w:id="97" w:name="_Toc10413"/>
      <w:bookmarkStart w:id="98" w:name="_Toc517968278"/>
      <w:bookmarkStart w:id="99" w:name="_Toc5195"/>
      <w:bookmarkStart w:id="100" w:name="_Toc457585129"/>
      <w:bookmarkStart w:id="101" w:name="_Toc85308490"/>
      <w:bookmarkStart w:id="102" w:name="_Toc24049"/>
      <w:bookmarkStart w:id="103" w:name="_Toc6056"/>
      <w:bookmarkStart w:id="104" w:name="_Toc7720"/>
      <w:bookmarkStart w:id="105" w:name="_Toc438551051"/>
      <w:bookmarkStart w:id="106" w:name="_Toc17454"/>
      <w:bookmarkStart w:id="107" w:name="_Toc24781"/>
      <w:bookmarkStart w:id="108" w:name="_Toc437009730"/>
      <w:bookmarkStart w:id="109" w:name="_Toc23617"/>
      <w:bookmarkStart w:id="110" w:name="_Toc514264406"/>
      <w:bookmarkStart w:id="111" w:name="_Toc6422303"/>
      <w:bookmarkStart w:id="112" w:name="_Toc5072"/>
      <w:bookmarkStart w:id="113" w:name="_Toc465884371"/>
      <w:bookmarkStart w:id="114" w:name="_Toc5707"/>
      <w:bookmarkStart w:id="115" w:name="_Toc20197"/>
      <w:bookmarkStart w:id="116" w:name="_Toc498362244"/>
      <w:bookmarkStart w:id="117" w:name="_Toc449558811"/>
      <w:bookmarkStart w:id="118" w:name="_Toc479175275"/>
      <w:bookmarkStart w:id="119" w:name="_Toc8026"/>
      <w:bookmarkStart w:id="120" w:name="_Toc469858638"/>
      <w:bookmarkStart w:id="121" w:name="_Toc9728"/>
      <w:bookmarkStart w:id="122" w:name="_Toc9168"/>
      <w:bookmarkStart w:id="123" w:name="_Toc517967901"/>
      <w:bookmarkStart w:id="124" w:name="_Toc4178"/>
      <w:bookmarkStart w:id="125" w:name="_Toc437339792"/>
      <w:bookmarkStart w:id="126" w:name="_Toc446963655"/>
      <w:bookmarkStart w:id="127" w:name="_Toc22290"/>
      <w:bookmarkStart w:id="128" w:name="_Toc19000"/>
      <w:bookmarkStart w:id="129" w:name="_Toc31556"/>
      <w:bookmarkStart w:id="130" w:name="_Toc28027"/>
      <w:bookmarkStart w:id="131" w:name="_Toc30084899"/>
      <w:bookmarkStart w:id="132" w:name="_Toc8269"/>
      <w:bookmarkStart w:id="133" w:name="_Toc449293541"/>
      <w:bookmarkStart w:id="134" w:name="_Toc9132"/>
      <w:bookmarkStart w:id="135" w:name="_Toc495952638"/>
      <w:bookmarkStart w:id="136" w:name="_Toc444866280"/>
      <w:bookmarkStart w:id="137" w:name="_Toc17374733"/>
      <w:bookmarkStart w:id="138" w:name="_Toc4800"/>
      <w:bookmarkStart w:id="139" w:name="_Toc26545"/>
      <w:bookmarkStart w:id="140" w:name="_Toc28868"/>
      <w:bookmarkStart w:id="141" w:name="_Toc1104"/>
      <w:bookmarkStart w:id="142" w:name="_Toc28233"/>
      <w:bookmarkStart w:id="143" w:name="_Toc32624"/>
      <w:bookmarkStart w:id="144" w:name="_Toc6010"/>
      <w:bookmarkStart w:id="145" w:name="_Toc28755"/>
      <w:bookmarkStart w:id="146" w:name="_Toc446950605"/>
      <w:bookmarkStart w:id="147" w:name="_Toc18769"/>
      <w:bookmarkStart w:id="148" w:name="_Toc19684"/>
      <w:bookmarkStart w:id="149" w:name="_Toc7914"/>
      <w:bookmarkStart w:id="150" w:name="_Toc505349159"/>
      <w:bookmarkStart w:id="151" w:name="_Toc30695"/>
      <w:bookmarkStart w:id="152" w:name="_Toc7416"/>
      <w:bookmarkStart w:id="153" w:name="_Toc517970609"/>
      <w:bookmarkStart w:id="154" w:name="_Toc32486"/>
      <w:bookmarkStart w:id="155" w:name="_Toc476759486"/>
      <w:bookmarkStart w:id="156" w:name="_Toc461629273"/>
      <w:bookmarkStart w:id="157" w:name="_Toc18870"/>
      <w:bookmarkStart w:id="158" w:name="_Toc25401"/>
      <w:bookmarkStart w:id="159" w:name="_Toc24597"/>
      <w:bookmarkStart w:id="160" w:name="_Toc497214408"/>
      <w:bookmarkStart w:id="161" w:name="_Toc11551"/>
      <w:bookmarkStart w:id="162" w:name="_Toc25038"/>
      <w:bookmarkStart w:id="163" w:name="_Toc27421227"/>
      <w:bookmarkStart w:id="164" w:name="_Toc10450"/>
      <w:bookmarkStart w:id="165" w:name="_Toc444866229"/>
      <w:bookmarkStart w:id="166" w:name="_Toc27048682"/>
      <w:bookmarkStart w:id="167" w:name="_Toc41765634"/>
      <w:bookmarkStart w:id="168" w:name="_Toc449293618"/>
      <w:bookmarkStart w:id="169" w:name="_Toc502675295"/>
      <w:bookmarkStart w:id="170" w:name="_Toc10572012"/>
      <w:bookmarkStart w:id="171" w:name="_Toc4854"/>
      <w:bookmarkStart w:id="172" w:name="_Toc502"/>
      <w:bookmarkStart w:id="173" w:name="_Toc463532833"/>
      <w:bookmarkStart w:id="174" w:name="_Toc1516"/>
      <w:bookmarkStart w:id="175" w:name="_Toc36131153"/>
      <w:bookmarkStart w:id="176" w:name="_Toc449122341"/>
      <w:bookmarkStart w:id="177" w:name="_Toc505110310"/>
      <w:bookmarkStart w:id="178" w:name="_Toc452901667"/>
      <w:bookmarkStart w:id="179" w:name="_Toc474328842"/>
      <w:bookmarkStart w:id="180" w:name="_Toc22564"/>
      <w:bookmarkStart w:id="181" w:name="_Toc8017"/>
      <w:bookmarkStart w:id="182" w:name="_Toc2661"/>
      <w:bookmarkStart w:id="183" w:name="_Toc3721"/>
      <w:bookmarkStart w:id="184" w:name="_Toc30084292"/>
      <w:bookmarkStart w:id="185" w:name="_Toc499722798"/>
      <w:bookmarkStart w:id="186" w:name="_Toc502513009"/>
      <w:bookmarkStart w:id="187" w:name="_Toc27064857"/>
      <w:bookmarkStart w:id="188" w:name="_Toc24860"/>
      <w:bookmarkStart w:id="189" w:name="_Toc449122941"/>
      <w:bookmarkStart w:id="190" w:name="_Toc31139"/>
      <w:bookmarkStart w:id="191" w:name="_Toc19412"/>
      <w:bookmarkStart w:id="192" w:name="_Toc41765271"/>
      <w:bookmarkStart w:id="193" w:name="_Toc447022456"/>
      <w:bookmarkStart w:id="194" w:name="_Toc463622671"/>
      <w:bookmarkStart w:id="195" w:name="_Toc442094405"/>
      <w:bookmarkStart w:id="196" w:name="_Toc13533"/>
      <w:bookmarkStart w:id="197" w:name="_Toc12866"/>
      <w:bookmarkStart w:id="198" w:name="_Toc8741"/>
      <w:bookmarkStart w:id="199" w:name="_Toc10233"/>
      <w:bookmarkStart w:id="200" w:name="_Toc520824960"/>
      <w:bookmarkStart w:id="201" w:name="_Toc472440176"/>
      <w:bookmarkStart w:id="202" w:name="_Toc14733"/>
      <w:bookmarkStart w:id="203" w:name="_Toc507523971"/>
      <w:bookmarkStart w:id="204" w:name="_Toc39080405"/>
      <w:bookmarkStart w:id="205" w:name="_Toc1298"/>
      <w:bookmarkStart w:id="206" w:name="_Toc12801"/>
      <w:bookmarkStart w:id="207" w:name="_Toc16328"/>
      <w:bookmarkStart w:id="208" w:name="_Toc442088414"/>
      <w:bookmarkStart w:id="209" w:name="_Toc520993568"/>
      <w:bookmarkStart w:id="210" w:name="_Toc41763274"/>
      <w:bookmarkStart w:id="211" w:name="_Toc24244"/>
      <w:bookmarkStart w:id="212" w:name="_Toc23907"/>
      <w:bookmarkStart w:id="213" w:name="_Toc4053"/>
      <w:bookmarkStart w:id="214" w:name="_Toc19271"/>
      <w:bookmarkStart w:id="215" w:name="_Toc5902"/>
      <w:bookmarkStart w:id="216" w:name="_Toc519102896"/>
      <w:bookmarkStart w:id="217" w:name="_Toc19194042"/>
      <w:bookmarkStart w:id="218" w:name="_Toc26391"/>
      <w:bookmarkStart w:id="219" w:name="_Toc32726"/>
      <w:bookmarkStart w:id="220" w:name="_Toc21533"/>
      <w:bookmarkStart w:id="221" w:name="_Toc437009026"/>
      <w:bookmarkStart w:id="222" w:name="_Toc17379506"/>
      <w:bookmarkStart w:id="223" w:name="_Toc20545"/>
      <w:bookmarkStart w:id="224" w:name="_Toc499722991"/>
      <w:bookmarkStart w:id="225" w:name="_Toc898"/>
      <w:bookmarkStart w:id="226" w:name="_Toc32007"/>
      <w:bookmarkStart w:id="227" w:name="_Toc31147"/>
      <w:bookmarkStart w:id="228" w:name="_Toc27537"/>
      <w:bookmarkStart w:id="229" w:name="_Toc18109"/>
      <w:bookmarkStart w:id="230" w:name="_Toc41765090"/>
      <w:bookmarkStart w:id="231" w:name="_Toc489019357"/>
      <w:bookmarkStart w:id="232" w:name="_Toc17262"/>
      <w:bookmarkStart w:id="233" w:name="_Toc511762125"/>
      <w:bookmarkStart w:id="234" w:name="_Toc9064"/>
      <w:bookmarkStart w:id="235" w:name="_Toc19129703"/>
      <w:bookmarkStart w:id="236" w:name="_Toc510184234"/>
      <w:bookmarkStart w:id="237" w:name="_Toc25777707"/>
      <w:bookmarkStart w:id="238" w:name="_Toc458945395"/>
      <w:bookmarkStart w:id="239" w:name="_Toc14002"/>
      <w:bookmarkStart w:id="240" w:name="_Toc461619466"/>
      <w:bookmarkStart w:id="241" w:name="_Toc26992954"/>
      <w:bookmarkStart w:id="242" w:name="_Toc27737"/>
      <w:bookmarkStart w:id="243" w:name="_Toc11934"/>
      <w:bookmarkStart w:id="244" w:name="_Toc2786"/>
      <w:bookmarkStart w:id="245" w:name="_Toc21568"/>
      <w:bookmarkStart w:id="246" w:name="_Toc6962"/>
      <w:bookmarkStart w:id="247" w:name="_Toc9865"/>
      <w:bookmarkStart w:id="248" w:name="_Toc502676820"/>
      <w:bookmarkStart w:id="249" w:name="_Toc7279"/>
      <w:bookmarkStart w:id="250" w:name="_Toc511761766"/>
      <w:bookmarkStart w:id="251" w:name="_Toc24577"/>
      <w:bookmarkStart w:id="252" w:name="_Toc25732"/>
      <w:bookmarkStart w:id="253" w:name="_Toc457756477"/>
      <w:bookmarkStart w:id="254" w:name="_Toc4796"/>
      <w:bookmarkStart w:id="255" w:name="_Toc435457914"/>
      <w:bookmarkStart w:id="256" w:name="_Toc41763325"/>
      <w:bookmarkStart w:id="257" w:name="_Toc34851136"/>
      <w:bookmarkStart w:id="258" w:name="_Toc2973"/>
      <w:bookmarkStart w:id="259" w:name="_Toc28493"/>
      <w:bookmarkStart w:id="260" w:name="_Toc474853251"/>
      <w:bookmarkStart w:id="261" w:name="_Toc17482"/>
      <w:bookmarkStart w:id="262" w:name="_Toc29232100"/>
      <w:bookmarkStart w:id="263" w:name="_Toc438660161"/>
      <w:bookmarkStart w:id="264" w:name="_Toc442096051"/>
      <w:bookmarkStart w:id="265" w:name="_Toc511742962"/>
      <w:bookmarkStart w:id="266" w:name="_Toc11160"/>
      <w:bookmarkStart w:id="267" w:name="_Toc21096"/>
      <w:bookmarkStart w:id="268" w:name="_Toc438553390"/>
      <w:bookmarkStart w:id="269" w:name="_Toc16424"/>
      <w:bookmarkStart w:id="270" w:name="_Toc10580"/>
      <w:bookmarkStart w:id="271" w:name="_Toc5210"/>
      <w:bookmarkStart w:id="272" w:name="_Toc516861119"/>
      <w:bookmarkStart w:id="273" w:name="_Toc19130134"/>
      <w:bookmarkStart w:id="274" w:name="_Toc5377"/>
      <w:bookmarkStart w:id="275" w:name="_Toc9057"/>
      <w:bookmarkStart w:id="276" w:name="_Toc23286"/>
      <w:bookmarkStart w:id="277" w:name="_Toc27997"/>
      <w:bookmarkStart w:id="278" w:name="_Toc476759183"/>
      <w:bookmarkStart w:id="279" w:name="_Toc4047"/>
      <w:bookmarkStart w:id="280" w:name="_Toc543"/>
      <w:bookmarkStart w:id="281" w:name="_Toc10022"/>
      <w:bookmarkStart w:id="282" w:name="_Toc10388"/>
      <w:bookmarkStart w:id="283" w:name="_Toc18139"/>
      <w:bookmarkStart w:id="284" w:name="_Toc2699"/>
      <w:bookmarkStart w:id="285" w:name="_Toc7504"/>
      <w:bookmarkStart w:id="286" w:name="_Toc449559530"/>
      <w:bookmarkStart w:id="287" w:name="_Toc3846"/>
      <w:bookmarkStart w:id="288" w:name="_Toc28758"/>
      <w:bookmarkStart w:id="289" w:name="_Toc463795277"/>
      <w:bookmarkStart w:id="290" w:name="_Toc451612970"/>
      <w:bookmarkStart w:id="291" w:name="_Toc21590"/>
      <w:bookmarkStart w:id="292" w:name="_Toc5381"/>
      <w:bookmarkStart w:id="293" w:name="_Toc19218"/>
      <w:bookmarkStart w:id="294" w:name="_Toc25756"/>
      <w:r>
        <w:t>职安健电子报</w:t>
      </w:r>
      <w:bookmarkEnd w:id="0"/>
      <w:bookmarkEnd w:id="1"/>
      <w:bookmarkEnd w:id="2"/>
      <w:bookmarkEnd w:id="3"/>
      <w:bookmarkEnd w:id="4"/>
      <w:bookmarkEnd w:id="5"/>
      <w:r>
        <w:t xml:space="preserve"> (第</w:t>
      </w:r>
      <w:r>
        <w:rPr>
          <w:rFonts w:hint="eastAsia"/>
        </w:rPr>
        <w:t>214</w:t>
      </w:r>
      <w:r>
        <w:t>期 202</w:t>
      </w:r>
      <w:r>
        <w:rPr>
          <w:rFonts w:hint="eastAsia"/>
        </w:rPr>
        <w:t>6</w:t>
      </w:r>
      <w:r>
        <w:t>.</w:t>
      </w:r>
      <w:r>
        <w:rPr>
          <w:rFonts w:hint="eastAsia"/>
        </w:rPr>
        <w:t>2</w:t>
      </w:r>
      <w:r>
        <w:t>.</w:t>
      </w:r>
      <w:r>
        <w:rPr>
          <w:rFonts w:hint="eastAsia"/>
        </w:rPr>
        <w:t>8</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8A1D50D">
      <w:pPr>
        <w:widowControl w:val="0"/>
        <w:tabs>
          <w:tab w:val="left" w:pos="420"/>
          <w:tab w:val="right" w:leader="dot" w:pos="8296"/>
        </w:tabs>
        <w:spacing w:before="312" w:line="240" w:lineRule="auto"/>
        <w:jc w:val="center"/>
        <w:rPr>
          <w:sz w:val="24"/>
          <w:szCs w:val="24"/>
        </w:rPr>
      </w:pPr>
      <w:bookmarkStart w:id="295" w:name="_Toc511762126"/>
      <w:bookmarkStart w:id="296" w:name="_Toc6079"/>
      <w:bookmarkStart w:id="297" w:name="_Toc29232101"/>
      <w:bookmarkStart w:id="298" w:name="_Toc449558812"/>
      <w:bookmarkStart w:id="299" w:name="_Toc442183344"/>
      <w:bookmarkStart w:id="300" w:name="_Toc476759184"/>
      <w:bookmarkStart w:id="301" w:name="_Toc12531"/>
      <w:bookmarkStart w:id="302" w:name="_Toc20314"/>
      <w:bookmarkStart w:id="303" w:name="_Toc489015399"/>
      <w:bookmarkStart w:id="304" w:name="_Toc6460"/>
      <w:bookmarkStart w:id="305" w:name="_Toc442088415"/>
      <w:bookmarkStart w:id="306" w:name="_Toc25268"/>
      <w:bookmarkStart w:id="307" w:name="_Toc41765635"/>
      <w:bookmarkStart w:id="308" w:name="_Toc27454"/>
      <w:bookmarkStart w:id="309" w:name="_Toc17466"/>
      <w:bookmarkStart w:id="310" w:name="_Toc457585130"/>
      <w:bookmarkStart w:id="311" w:name="_Toc20381"/>
      <w:bookmarkStart w:id="312" w:name="_Toc27589"/>
      <w:bookmarkStart w:id="313" w:name="_Toc29988"/>
      <w:bookmarkStart w:id="314" w:name="_Toc18697"/>
      <w:bookmarkStart w:id="315" w:name="_Toc444866281"/>
      <w:bookmarkStart w:id="316" w:name="_Toc4592"/>
      <w:bookmarkStart w:id="317" w:name="_Toc6290"/>
      <w:bookmarkStart w:id="318" w:name="_Toc10572013"/>
      <w:bookmarkStart w:id="319" w:name="_Toc502675296"/>
      <w:bookmarkStart w:id="320" w:name="_Toc514264407"/>
      <w:bookmarkStart w:id="321" w:name="_Toc27220"/>
      <w:bookmarkStart w:id="322" w:name="_Toc517968279"/>
      <w:bookmarkStart w:id="323" w:name="_Toc9950"/>
      <w:bookmarkStart w:id="324" w:name="_Toc497214409"/>
      <w:bookmarkStart w:id="325" w:name="_Toc447022457"/>
      <w:bookmarkStart w:id="326" w:name="_Toc501376228"/>
      <w:bookmarkStart w:id="327" w:name="_Toc452661050"/>
      <w:bookmarkStart w:id="328" w:name="_Toc11711"/>
      <w:bookmarkStart w:id="329" w:name="_Toc27657"/>
      <w:bookmarkStart w:id="330" w:name="_Toc28172"/>
      <w:bookmarkStart w:id="331" w:name="_Toc27265"/>
      <w:bookmarkStart w:id="332" w:name="_Toc41763275"/>
      <w:bookmarkStart w:id="333" w:name="_Toc31801"/>
      <w:bookmarkStart w:id="334" w:name="_Toc39081039"/>
      <w:bookmarkStart w:id="335" w:name="_Toc463629098"/>
      <w:bookmarkStart w:id="336" w:name="_Toc463532834"/>
      <w:bookmarkStart w:id="337" w:name="_Toc12105"/>
      <w:bookmarkStart w:id="338" w:name="_Toc27064858"/>
      <w:bookmarkStart w:id="339" w:name="_Toc513054378"/>
      <w:bookmarkStart w:id="340" w:name="_Toc517967902"/>
      <w:bookmarkStart w:id="341" w:name="_Toc437339793"/>
      <w:bookmarkStart w:id="342" w:name="_Toc27421228"/>
      <w:bookmarkStart w:id="343" w:name="_Toc517970610"/>
      <w:bookmarkStart w:id="344" w:name="_Toc19129704"/>
      <w:bookmarkStart w:id="345" w:name="_Toc14424"/>
      <w:bookmarkStart w:id="346" w:name="_Toc291"/>
      <w:bookmarkStart w:id="347" w:name="_Toc31211"/>
      <w:bookmarkStart w:id="348" w:name="_Toc511742963"/>
      <w:bookmarkStart w:id="349" w:name="_Toc505110311"/>
      <w:bookmarkStart w:id="350" w:name="_Toc479175276"/>
      <w:bookmarkStart w:id="351" w:name="_Toc502676821"/>
      <w:bookmarkStart w:id="352" w:name="_Toc13210"/>
      <w:bookmarkStart w:id="353" w:name="_Toc28076"/>
      <w:bookmarkStart w:id="354" w:name="_Toc451193898"/>
      <w:bookmarkStart w:id="355" w:name="_Toc24624"/>
      <w:bookmarkStart w:id="356" w:name="_Toc438661998"/>
      <w:bookmarkStart w:id="357" w:name="_Toc510184235"/>
      <w:bookmarkStart w:id="358" w:name="_Toc3245"/>
      <w:bookmarkStart w:id="359" w:name="_Toc13220"/>
      <w:bookmarkStart w:id="360" w:name="_Toc449122342"/>
      <w:bookmarkStart w:id="361" w:name="_Toc457579839"/>
      <w:bookmarkStart w:id="362" w:name="_Toc519193591"/>
      <w:bookmarkStart w:id="363" w:name="_Toc10420"/>
      <w:bookmarkStart w:id="364" w:name="_Toc41765272"/>
      <w:bookmarkStart w:id="365" w:name="_Toc25766073"/>
      <w:bookmarkStart w:id="366" w:name="_Toc457756478"/>
      <w:bookmarkStart w:id="367" w:name="_Toc5026"/>
      <w:bookmarkStart w:id="368" w:name="_Toc39080406"/>
      <w:bookmarkStart w:id="369" w:name="_Toc30084576"/>
      <w:bookmarkStart w:id="370" w:name="_Toc499722992"/>
      <w:bookmarkStart w:id="371" w:name="_Toc9302"/>
      <w:bookmarkStart w:id="372" w:name="_Toc13524"/>
      <w:bookmarkStart w:id="373" w:name="_Toc14226"/>
      <w:bookmarkStart w:id="374" w:name="_Toc26045"/>
      <w:bookmarkStart w:id="375" w:name="_Toc520824961"/>
      <w:bookmarkStart w:id="376" w:name="_Toc6632"/>
      <w:bookmarkStart w:id="377" w:name="_Toc511761767"/>
      <w:bookmarkStart w:id="378" w:name="_Toc18250345"/>
      <w:bookmarkStart w:id="379" w:name="_Toc16852"/>
      <w:bookmarkStart w:id="380" w:name="_Toc30959"/>
      <w:bookmarkStart w:id="381" w:name="_Toc31488"/>
      <w:bookmarkStart w:id="382" w:name="_Toc85314422"/>
      <w:bookmarkStart w:id="383" w:name="_Toc8435"/>
      <w:bookmarkStart w:id="384" w:name="_Toc23518"/>
      <w:bookmarkStart w:id="385" w:name="_Toc1732"/>
      <w:bookmarkStart w:id="386" w:name="_Toc10092"/>
      <w:bookmarkStart w:id="387" w:name="_Toc25049"/>
      <w:bookmarkStart w:id="388" w:name="_Toc463532551"/>
      <w:bookmarkStart w:id="389" w:name="_Toc519451798"/>
      <w:bookmarkStart w:id="390" w:name="_Toc25003"/>
      <w:bookmarkStart w:id="391" w:name="_Toc17379507"/>
      <w:bookmarkStart w:id="392" w:name="_Toc20665"/>
      <w:bookmarkStart w:id="393" w:name="_Toc444866230"/>
      <w:bookmarkStart w:id="394" w:name="_Toc5051"/>
      <w:bookmarkStart w:id="395" w:name="_Toc32210"/>
      <w:bookmarkStart w:id="396" w:name="_Toc18760"/>
      <w:bookmarkStart w:id="397" w:name="_Toc437009731"/>
      <w:bookmarkStart w:id="398" w:name="_Toc437277057"/>
      <w:bookmarkStart w:id="399" w:name="_Toc29148565"/>
      <w:bookmarkStart w:id="400" w:name="_Toc14962"/>
      <w:bookmarkStart w:id="401" w:name="_Toc23460"/>
      <w:bookmarkStart w:id="402" w:name="_Toc10210"/>
      <w:bookmarkStart w:id="403" w:name="_Toc14170"/>
      <w:bookmarkStart w:id="404" w:name="_Toc28787"/>
      <w:bookmarkStart w:id="405" w:name="_Toc14216"/>
      <w:bookmarkStart w:id="406" w:name="_Toc12048"/>
      <w:bookmarkStart w:id="407" w:name="_Toc479011304"/>
      <w:bookmarkStart w:id="408" w:name="_Toc442096052"/>
      <w:bookmarkStart w:id="409" w:name="_Toc461619467"/>
      <w:bookmarkStart w:id="410" w:name="_Toc5682"/>
      <w:bookmarkStart w:id="411" w:name="_Toc8798"/>
      <w:bookmarkStart w:id="412" w:name="_Toc36131154"/>
      <w:bookmarkStart w:id="413" w:name="_Toc27675"/>
      <w:bookmarkStart w:id="414" w:name="_Toc31870"/>
      <w:bookmarkStart w:id="415" w:name="_Toc21430"/>
      <w:bookmarkStart w:id="416" w:name="_Toc502513010"/>
      <w:bookmarkStart w:id="417" w:name="_Toc5882"/>
      <w:bookmarkStart w:id="418" w:name="_Toc10477"/>
      <w:bookmarkStart w:id="419" w:name="_Toc30084900"/>
      <w:bookmarkStart w:id="420" w:name="_Toc10197"/>
      <w:bookmarkStart w:id="421" w:name="_Toc449293619"/>
      <w:bookmarkStart w:id="422" w:name="_Toc2997"/>
      <w:bookmarkStart w:id="423" w:name="_Toc520993569"/>
      <w:bookmarkStart w:id="424" w:name="_Toc2990"/>
      <w:bookmarkStart w:id="425" w:name="_Toc29363"/>
      <w:bookmarkStart w:id="426" w:name="_Toc13729"/>
      <w:bookmarkStart w:id="427" w:name="_Toc9672"/>
      <w:bookmarkStart w:id="428" w:name="_Toc12700"/>
      <w:bookmarkStart w:id="429" w:name="_Toc1017"/>
      <w:bookmarkStart w:id="430" w:name="_Toc4691"/>
      <w:bookmarkStart w:id="431" w:name="_Toc13822"/>
      <w:bookmarkStart w:id="432" w:name="_Toc2780"/>
      <w:bookmarkStart w:id="433" w:name="_Toc4035"/>
      <w:bookmarkStart w:id="434" w:name="_Toc7977"/>
      <w:bookmarkStart w:id="435" w:name="_Toc449559531"/>
      <w:bookmarkStart w:id="436" w:name="_Toc467691432"/>
      <w:bookmarkStart w:id="437" w:name="_Toc523512857"/>
      <w:bookmarkStart w:id="438" w:name="_Toc474328843"/>
      <w:bookmarkStart w:id="439" w:name="_Toc499722799"/>
      <w:bookmarkStart w:id="440" w:name="_Toc22535"/>
      <w:bookmarkStart w:id="441" w:name="_Toc452901668"/>
      <w:bookmarkStart w:id="442" w:name="_Toc85308491"/>
      <w:bookmarkStart w:id="443" w:name="_Toc438660162"/>
      <w:bookmarkStart w:id="444" w:name="_Toc9225"/>
      <w:bookmarkStart w:id="445" w:name="_Toc10392"/>
      <w:bookmarkStart w:id="446" w:name="_Toc29690"/>
      <w:bookmarkStart w:id="447" w:name="_Toc25478"/>
      <w:bookmarkStart w:id="448" w:name="_Toc12391"/>
      <w:bookmarkStart w:id="449" w:name="_Toc3089"/>
      <w:bookmarkStart w:id="450" w:name="_Toc18089"/>
      <w:bookmarkStart w:id="451" w:name="_Toc19586"/>
      <w:bookmarkStart w:id="452" w:name="_Toc1053"/>
      <w:bookmarkStart w:id="453" w:name="_Toc438553391"/>
      <w:bookmarkStart w:id="454" w:name="_Toc458952240"/>
      <w:bookmarkStart w:id="455" w:name="_Toc32758"/>
      <w:bookmarkStart w:id="456" w:name="_Toc16560"/>
      <w:bookmarkStart w:id="457" w:name="_Toc438551052"/>
      <w:bookmarkStart w:id="458" w:name="_Toc29990"/>
      <w:bookmarkStart w:id="459" w:name="_Toc14064"/>
      <w:bookmarkStart w:id="460" w:name="_Toc11933"/>
      <w:bookmarkStart w:id="461" w:name="_Toc446963656"/>
      <w:bookmarkStart w:id="462" w:name="_Toc653"/>
      <w:bookmarkStart w:id="463" w:name="_Toc479180655"/>
      <w:bookmarkStart w:id="464" w:name="_Toc29027"/>
      <w:bookmarkStart w:id="465" w:name="_Toc9979"/>
      <w:bookmarkStart w:id="466" w:name="_Toc10680"/>
      <w:bookmarkStart w:id="467" w:name="_Toc32174"/>
      <w:bookmarkStart w:id="468" w:name="_Toc19787"/>
      <w:bookmarkStart w:id="469" w:name="_Toc41765091"/>
      <w:bookmarkStart w:id="470" w:name="_Toc3433"/>
      <w:bookmarkStart w:id="471" w:name="_Toc27048683"/>
      <w:bookmarkStart w:id="472" w:name="_Toc21769"/>
      <w:bookmarkStart w:id="473" w:name="_Toc476759487"/>
      <w:bookmarkStart w:id="474" w:name="_Toc469858639"/>
      <w:bookmarkStart w:id="475" w:name="_Toc20971"/>
      <w:bookmarkStart w:id="476" w:name="_Toc22573"/>
      <w:bookmarkStart w:id="477" w:name="_Toc4495"/>
      <w:bookmarkStart w:id="478" w:name="_Toc28714"/>
      <w:bookmarkStart w:id="479" w:name="_Toc451612971"/>
      <w:bookmarkStart w:id="480" w:name="_Toc13087"/>
      <w:bookmarkStart w:id="481" w:name="_Toc22531"/>
      <w:bookmarkStart w:id="482" w:name="_Toc495952639"/>
      <w:bookmarkStart w:id="483" w:name="_Toc1539"/>
      <w:bookmarkStart w:id="484" w:name="_Toc489019358"/>
      <w:bookmarkStart w:id="485" w:name="_Toc449559829"/>
      <w:bookmarkStart w:id="486" w:name="_Toc505349160"/>
      <w:bookmarkStart w:id="487" w:name="_Toc479009594"/>
      <w:bookmarkStart w:id="488" w:name="_Toc17374734"/>
      <w:bookmarkStart w:id="489" w:name="_Toc9296"/>
      <w:bookmarkStart w:id="490" w:name="_Toc19130135"/>
      <w:bookmarkStart w:id="491" w:name="_Toc18238"/>
      <w:bookmarkStart w:id="492" w:name="_Toc1049"/>
      <w:bookmarkStart w:id="493" w:name="_Toc6333990"/>
      <w:bookmarkStart w:id="494" w:name="_Toc826"/>
      <w:bookmarkStart w:id="495" w:name="_Toc15901"/>
      <w:bookmarkStart w:id="496" w:name="_Toc21225"/>
      <w:bookmarkStart w:id="497" w:name="_Toc494365301"/>
      <w:bookmarkStart w:id="498" w:name="_Toc447022394"/>
      <w:bookmarkStart w:id="499" w:name="_Toc10403891"/>
      <w:bookmarkStart w:id="500" w:name="_Toc449122942"/>
      <w:bookmarkStart w:id="501" w:name="_Toc26992955"/>
      <w:bookmarkStart w:id="502" w:name="_Toc4391"/>
      <w:bookmarkStart w:id="503" w:name="_Toc23635"/>
      <w:bookmarkStart w:id="504" w:name="_Toc501136577"/>
      <w:bookmarkStart w:id="505" w:name="_Toc26951"/>
      <w:bookmarkStart w:id="506" w:name="_Toc18083105"/>
      <w:bookmarkStart w:id="507" w:name="_Toc30084293"/>
      <w:bookmarkStart w:id="508" w:name="_Toc465884372"/>
      <w:bookmarkStart w:id="509" w:name="_Toc20376"/>
      <w:bookmarkStart w:id="510" w:name="_Toc18207"/>
      <w:bookmarkStart w:id="511" w:name="_Toc32761"/>
      <w:bookmarkStart w:id="512" w:name="_Toc15950"/>
      <w:bookmarkStart w:id="513" w:name="_Toc3771"/>
      <w:bookmarkStart w:id="514" w:name="_Toc17609"/>
      <w:bookmarkStart w:id="515" w:name="_Toc458945396"/>
      <w:bookmarkStart w:id="516" w:name="_Toc23772"/>
      <w:bookmarkStart w:id="517" w:name="_Toc28954"/>
      <w:bookmarkStart w:id="518" w:name="_Toc23614"/>
      <w:bookmarkStart w:id="519" w:name="_Toc13044"/>
      <w:bookmarkStart w:id="520" w:name="_Toc3660"/>
      <w:bookmarkStart w:id="521" w:name="_Toc11353244"/>
      <w:bookmarkStart w:id="522" w:name="_Toc523768514"/>
      <w:bookmarkStart w:id="523" w:name="_Toc957"/>
      <w:bookmarkStart w:id="524" w:name="_Toc8213"/>
      <w:bookmarkStart w:id="525" w:name="_Toc437009027"/>
      <w:bookmarkStart w:id="526" w:name="_Toc1928"/>
      <w:bookmarkStart w:id="527" w:name="_Toc85307473"/>
      <w:bookmarkStart w:id="528" w:name="_Toc41763326"/>
      <w:bookmarkStart w:id="529" w:name="_Toc519102897"/>
      <w:bookmarkStart w:id="530" w:name="_Toc461629274"/>
      <w:bookmarkStart w:id="531" w:name="_Toc25505"/>
      <w:bookmarkStart w:id="532" w:name="_Toc29861"/>
      <w:bookmarkStart w:id="533" w:name="_Toc15452"/>
      <w:bookmarkStart w:id="534" w:name="_Toc11868"/>
      <w:bookmarkStart w:id="535" w:name="_Toc6422304"/>
      <w:bookmarkStart w:id="536" w:name="_Toc25777708"/>
      <w:bookmarkStart w:id="537" w:name="_Toc498362245"/>
      <w:bookmarkStart w:id="538" w:name="_Toc21087"/>
      <w:bookmarkStart w:id="539" w:name="_Toc446950606"/>
      <w:bookmarkStart w:id="540" w:name="_Toc442094406"/>
      <w:bookmarkStart w:id="541" w:name="_Toc21775"/>
      <w:bookmarkStart w:id="542" w:name="_Toc463622672"/>
      <w:bookmarkStart w:id="543" w:name="_Toc7417"/>
      <w:bookmarkStart w:id="544" w:name="_Toc449293542"/>
      <w:bookmarkStart w:id="545" w:name="_Toc513380867"/>
      <w:bookmarkStart w:id="546" w:name="_Toc455423711"/>
      <w:bookmarkStart w:id="547" w:name="_Toc17502"/>
      <w:bookmarkStart w:id="548" w:name="_Toc26603"/>
      <w:bookmarkStart w:id="549" w:name="_Toc19194043"/>
      <w:bookmarkStart w:id="550" w:name="_Toc7052"/>
      <w:bookmarkStart w:id="551" w:name="_Toc474853252"/>
      <w:bookmarkStart w:id="552" w:name="_Toc26770"/>
      <w:bookmarkStart w:id="553" w:name="_Toc30007"/>
      <w:bookmarkStart w:id="554" w:name="_Toc9041"/>
      <w:bookmarkStart w:id="555" w:name="_Toc3443"/>
      <w:bookmarkStart w:id="556" w:name="_Toc507523972"/>
      <w:bookmarkStart w:id="557" w:name="_Toc13976"/>
      <w:bookmarkStart w:id="558" w:name="_Toc25601"/>
      <w:bookmarkStart w:id="559" w:name="_Toc4104"/>
      <w:bookmarkStart w:id="560" w:name="_Toc7071"/>
      <w:bookmarkStart w:id="561" w:name="_Toc24245"/>
      <w:bookmarkStart w:id="562" w:name="_Toc25394"/>
      <w:bookmarkStart w:id="563" w:name="_Toc34851137"/>
      <w:bookmarkStart w:id="564" w:name="_Toc2550"/>
      <w:bookmarkStart w:id="565" w:name="_Toc12499"/>
      <w:bookmarkStart w:id="566" w:name="_Toc472440177"/>
      <w:bookmarkStart w:id="567" w:name="_Toc18937"/>
      <w:bookmarkStart w:id="568" w:name="_Toc516861120"/>
      <w:bookmarkStart w:id="569" w:name="_Toc297"/>
      <w:bookmarkStart w:id="570" w:name="_Toc463795278"/>
      <w:bookmarkStart w:id="571" w:name="_Toc23504"/>
      <w:bookmarkStart w:id="572" w:name="_Toc21305"/>
      <w:bookmarkStart w:id="573" w:name="_Toc14629"/>
      <w:bookmarkStart w:id="574" w:name="_Toc32130"/>
      <w:bookmarkStart w:id="575" w:name="_Toc1848"/>
      <w:bookmarkStart w:id="576" w:name="_Toc23499"/>
      <w:bookmarkStart w:id="577" w:name="_Toc23040"/>
      <w:bookmarkStart w:id="578" w:name="_Toc32309"/>
      <w:bookmarkStart w:id="579" w:name="_Toc28588"/>
      <w:bookmarkStart w:id="580" w:name="_Toc3963"/>
      <w:bookmarkStart w:id="581" w:name="_Toc6710"/>
      <w:bookmarkStart w:id="582" w:name="_Toc2090"/>
      <w:bookmarkStart w:id="583" w:name="_Toc10969"/>
      <w:r>
        <w:rPr>
          <w:rStyle w:val="35"/>
        </w:rPr>
        <w:t>目  录</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sz w:val="24"/>
          <w:szCs w:val="24"/>
        </w:rPr>
        <w:fldChar w:fldCharType="begin"/>
      </w:r>
      <w:r>
        <w:rPr>
          <w:sz w:val="24"/>
          <w:szCs w:val="24"/>
        </w:rPr>
        <w:instrText xml:space="preserve"> TOC \o "1-3" \h \z \u </w:instrText>
      </w:r>
      <w:r>
        <w:rPr>
          <w:sz w:val="24"/>
          <w:szCs w:val="24"/>
        </w:rPr>
        <w:fldChar w:fldCharType="separate"/>
      </w:r>
    </w:p>
    <w:p w14:paraId="137703AE">
      <w:pPr>
        <w:pStyle w:val="15"/>
        <w:tabs>
          <w:tab w:val="right" w:leader="dot" w:pos="9070"/>
          <w:tab w:val="clear" w:pos="420"/>
          <w:tab w:val="clear" w:pos="8296"/>
        </w:tabs>
        <w:spacing w:before="312"/>
      </w:pPr>
      <w:r>
        <w:fldChar w:fldCharType="begin"/>
      </w:r>
      <w:r>
        <w:instrText xml:space="preserve"> HYPERLINK \l "_Toc422" </w:instrText>
      </w:r>
      <w:r>
        <w:fldChar w:fldCharType="separate"/>
      </w:r>
      <w:r>
        <w:rPr>
          <w:bCs/>
          <w:szCs w:val="30"/>
        </w:rPr>
        <w:t xml:space="preserve">1. </w:t>
      </w:r>
      <w:r>
        <w:rPr>
          <w:bCs/>
          <w:szCs w:val="24"/>
        </w:rPr>
        <w:t>工伤、安全事故</w:t>
      </w:r>
      <w:r>
        <w:tab/>
      </w:r>
      <w:r>
        <w:fldChar w:fldCharType="begin"/>
      </w:r>
      <w:r>
        <w:instrText xml:space="preserve"> PAGEREF _Toc422 \h </w:instrText>
      </w:r>
      <w:r>
        <w:fldChar w:fldCharType="separate"/>
      </w:r>
      <w:r>
        <w:t>3</w:t>
      </w:r>
      <w:r>
        <w:fldChar w:fldCharType="end"/>
      </w:r>
      <w:r>
        <w:fldChar w:fldCharType="end"/>
      </w:r>
    </w:p>
    <w:p w14:paraId="57D4E747">
      <w:pPr>
        <w:pStyle w:val="19"/>
        <w:tabs>
          <w:tab w:val="right" w:leader="dot" w:pos="9070"/>
          <w:tab w:val="clear" w:pos="567"/>
          <w:tab w:val="clear" w:pos="8296"/>
        </w:tabs>
      </w:pPr>
      <w:r>
        <w:fldChar w:fldCharType="begin"/>
      </w:r>
      <w:r>
        <w:instrText xml:space="preserve"> HYPERLINK \l "_Toc6360" </w:instrText>
      </w:r>
      <w:r>
        <w:fldChar w:fldCharType="separate"/>
      </w:r>
      <w:r>
        <w:rPr>
          <w:rFonts w:hint="eastAsia" w:ascii="Times New Roman" w:hAnsi="Times New Roman"/>
          <w:bCs/>
          <w:szCs w:val="24"/>
        </w:rPr>
        <w:t>1.1. 【江西丰城】丰城发电厂“11·24”冷却塔施工平台坍塌特别重大事故，31人被追刑责</w:t>
      </w:r>
      <w:r>
        <w:tab/>
      </w:r>
      <w:r>
        <w:fldChar w:fldCharType="begin"/>
      </w:r>
      <w:r>
        <w:instrText xml:space="preserve"> PAGEREF _Toc6360 \h </w:instrText>
      </w:r>
      <w:r>
        <w:fldChar w:fldCharType="separate"/>
      </w:r>
      <w:r>
        <w:t>3</w:t>
      </w:r>
      <w:r>
        <w:fldChar w:fldCharType="end"/>
      </w:r>
      <w:r>
        <w:fldChar w:fldCharType="end"/>
      </w:r>
    </w:p>
    <w:p w14:paraId="1DB96A0F">
      <w:pPr>
        <w:pStyle w:val="19"/>
        <w:tabs>
          <w:tab w:val="right" w:leader="dot" w:pos="9070"/>
          <w:tab w:val="clear" w:pos="567"/>
          <w:tab w:val="clear" w:pos="8296"/>
        </w:tabs>
      </w:pPr>
      <w:r>
        <w:fldChar w:fldCharType="begin"/>
      </w:r>
      <w:r>
        <w:instrText xml:space="preserve"> HYPERLINK \l "_Toc4880" </w:instrText>
      </w:r>
      <w:r>
        <w:fldChar w:fldCharType="separate"/>
      </w:r>
      <w:r>
        <w:rPr>
          <w:rFonts w:hint="eastAsia" w:ascii="Times New Roman" w:hAnsi="Times New Roman"/>
          <w:bCs/>
          <w:szCs w:val="24"/>
        </w:rPr>
        <w:t>1.2. 【内蒙古包头】包钢板材厂爆炸</w:t>
      </w:r>
      <w:r>
        <w:tab/>
      </w:r>
      <w:r>
        <w:fldChar w:fldCharType="begin"/>
      </w:r>
      <w:r>
        <w:instrText xml:space="preserve"> PAGEREF _Toc4880 \h </w:instrText>
      </w:r>
      <w:r>
        <w:fldChar w:fldCharType="separate"/>
      </w:r>
      <w:r>
        <w:t>3</w:t>
      </w:r>
      <w:r>
        <w:fldChar w:fldCharType="end"/>
      </w:r>
      <w:r>
        <w:fldChar w:fldCharType="end"/>
      </w:r>
    </w:p>
    <w:p w14:paraId="6D267E10">
      <w:pPr>
        <w:pStyle w:val="19"/>
        <w:tabs>
          <w:tab w:val="right" w:leader="dot" w:pos="9070"/>
          <w:tab w:val="clear" w:pos="567"/>
          <w:tab w:val="clear" w:pos="8296"/>
        </w:tabs>
      </w:pPr>
      <w:r>
        <w:fldChar w:fldCharType="begin"/>
      </w:r>
      <w:r>
        <w:instrText xml:space="preserve"> HYPERLINK \l "_Toc12137" </w:instrText>
      </w:r>
      <w:r>
        <w:fldChar w:fldCharType="separate"/>
      </w:r>
      <w:r>
        <w:rPr>
          <w:rFonts w:ascii="Times New Roman" w:hAnsi="Times New Roman"/>
          <w:bCs/>
          <w:szCs w:val="24"/>
        </w:rPr>
        <w:t xml:space="preserve">1.2.1 </w:t>
      </w:r>
      <w:r>
        <w:rPr>
          <w:rFonts w:hint="eastAsia" w:ascii="Times New Roman" w:hAnsi="Times New Roman"/>
          <w:bCs/>
          <w:szCs w:val="24"/>
        </w:rPr>
        <w:t>包钢板材厂爆炸2死2失联78人送医，亲历者：爆炸大铁罐飞出，将附近无人居住民房砸塌</w:t>
      </w:r>
      <w:r>
        <w:tab/>
      </w:r>
      <w:r>
        <w:fldChar w:fldCharType="begin"/>
      </w:r>
      <w:r>
        <w:instrText xml:space="preserve"> PAGEREF _Toc12137 \h </w:instrText>
      </w:r>
      <w:r>
        <w:fldChar w:fldCharType="separate"/>
      </w:r>
      <w:r>
        <w:t>3</w:t>
      </w:r>
      <w:r>
        <w:fldChar w:fldCharType="end"/>
      </w:r>
      <w:r>
        <w:fldChar w:fldCharType="end"/>
      </w:r>
    </w:p>
    <w:p w14:paraId="78BF29FD">
      <w:pPr>
        <w:pStyle w:val="19"/>
        <w:tabs>
          <w:tab w:val="right" w:leader="dot" w:pos="9070"/>
          <w:tab w:val="clear" w:pos="567"/>
          <w:tab w:val="clear" w:pos="8296"/>
        </w:tabs>
      </w:pPr>
      <w:r>
        <w:fldChar w:fldCharType="begin"/>
      </w:r>
      <w:r>
        <w:instrText xml:space="preserve"> HYPERLINK \l "_Toc6671" </w:instrText>
      </w:r>
      <w:r>
        <w:fldChar w:fldCharType="separate"/>
      </w:r>
      <w:r>
        <w:rPr>
          <w:rFonts w:ascii="Times New Roman" w:hAnsi="Times New Roman"/>
          <w:bCs/>
          <w:szCs w:val="24"/>
        </w:rPr>
        <w:t xml:space="preserve">1.2.2 </w:t>
      </w:r>
      <w:r>
        <w:rPr>
          <w:rFonts w:hint="eastAsia" w:ascii="Times New Roman" w:hAnsi="Times New Roman"/>
          <w:bCs/>
          <w:szCs w:val="24"/>
        </w:rPr>
        <w:t>包钢板材厂爆炸事故已致10死84伤</w:t>
      </w:r>
      <w:r>
        <w:tab/>
      </w:r>
      <w:r>
        <w:fldChar w:fldCharType="begin"/>
      </w:r>
      <w:r>
        <w:instrText xml:space="preserve"> PAGEREF _Toc6671 \h </w:instrText>
      </w:r>
      <w:r>
        <w:fldChar w:fldCharType="separate"/>
      </w:r>
      <w:r>
        <w:t>3</w:t>
      </w:r>
      <w:r>
        <w:fldChar w:fldCharType="end"/>
      </w:r>
      <w:r>
        <w:fldChar w:fldCharType="end"/>
      </w:r>
    </w:p>
    <w:p w14:paraId="58BACA9E">
      <w:pPr>
        <w:pStyle w:val="19"/>
        <w:tabs>
          <w:tab w:val="right" w:leader="dot" w:pos="9070"/>
          <w:tab w:val="clear" w:pos="567"/>
          <w:tab w:val="clear" w:pos="8296"/>
        </w:tabs>
      </w:pPr>
      <w:r>
        <w:fldChar w:fldCharType="begin"/>
      </w:r>
      <w:r>
        <w:instrText xml:space="preserve"> HYPERLINK \l "_Toc14593" </w:instrText>
      </w:r>
      <w:r>
        <w:fldChar w:fldCharType="separate"/>
      </w:r>
      <w:r>
        <w:rPr>
          <w:rFonts w:hint="eastAsia" w:ascii="Times New Roman" w:hAnsi="Times New Roman"/>
          <w:bCs/>
          <w:szCs w:val="24"/>
        </w:rPr>
        <w:t>1.3. 【内蒙古】2人中毒窒息身亡！内蒙古一能源企业硫化氢泄漏</w:t>
      </w:r>
      <w:r>
        <w:tab/>
      </w:r>
      <w:r>
        <w:fldChar w:fldCharType="begin"/>
      </w:r>
      <w:r>
        <w:instrText xml:space="preserve"> PAGEREF _Toc14593 \h </w:instrText>
      </w:r>
      <w:r>
        <w:fldChar w:fldCharType="separate"/>
      </w:r>
      <w:r>
        <w:t>3</w:t>
      </w:r>
      <w:r>
        <w:fldChar w:fldCharType="end"/>
      </w:r>
      <w:r>
        <w:fldChar w:fldCharType="end"/>
      </w:r>
    </w:p>
    <w:p w14:paraId="10FBE50B">
      <w:pPr>
        <w:pStyle w:val="19"/>
        <w:tabs>
          <w:tab w:val="right" w:leader="dot" w:pos="9070"/>
          <w:tab w:val="clear" w:pos="567"/>
          <w:tab w:val="clear" w:pos="8296"/>
        </w:tabs>
      </w:pPr>
      <w:r>
        <w:fldChar w:fldCharType="begin"/>
      </w:r>
      <w:r>
        <w:instrText xml:space="preserve"> HYPERLINK \l "_Toc9647" </w:instrText>
      </w:r>
      <w:r>
        <w:fldChar w:fldCharType="separate"/>
      </w:r>
      <w:r>
        <w:rPr>
          <w:rFonts w:hint="eastAsia" w:ascii="Times New Roman" w:hAnsi="Times New Roman"/>
          <w:bCs/>
          <w:szCs w:val="24"/>
        </w:rPr>
        <w:t>1.4. 【广东珠海】3人死亡，挂牌督办！珠海斗门康恒环保有限公“1·21”较大锅炉坍塌事故</w:t>
      </w:r>
      <w:r>
        <w:tab/>
      </w:r>
      <w:r>
        <w:fldChar w:fldCharType="begin"/>
      </w:r>
      <w:r>
        <w:instrText xml:space="preserve"> PAGEREF _Toc9647 \h </w:instrText>
      </w:r>
      <w:r>
        <w:fldChar w:fldCharType="separate"/>
      </w:r>
      <w:r>
        <w:t>4</w:t>
      </w:r>
      <w:r>
        <w:fldChar w:fldCharType="end"/>
      </w:r>
      <w:r>
        <w:fldChar w:fldCharType="end"/>
      </w:r>
    </w:p>
    <w:p w14:paraId="2A8EA213">
      <w:pPr>
        <w:pStyle w:val="19"/>
        <w:tabs>
          <w:tab w:val="right" w:leader="dot" w:pos="9070"/>
          <w:tab w:val="clear" w:pos="567"/>
          <w:tab w:val="clear" w:pos="8296"/>
        </w:tabs>
      </w:pPr>
      <w:r>
        <w:fldChar w:fldCharType="begin"/>
      </w:r>
      <w:r>
        <w:instrText xml:space="preserve"> HYPERLINK \l "_Toc4230" </w:instrText>
      </w:r>
      <w:r>
        <w:fldChar w:fldCharType="separate"/>
      </w:r>
      <w:r>
        <w:rPr>
          <w:rFonts w:hint="eastAsia" w:ascii="Times New Roman" w:hAnsi="Times New Roman"/>
          <w:bCs/>
          <w:szCs w:val="24"/>
        </w:rPr>
        <w:t>1.5. 【山西大同】大同市阳高县王官屯镇润德加工厂发生较大中毒事故造成3人死亡、2人受伤</w:t>
      </w:r>
      <w:r>
        <w:tab/>
      </w:r>
      <w:r>
        <w:fldChar w:fldCharType="begin"/>
      </w:r>
      <w:r>
        <w:instrText xml:space="preserve"> PAGEREF _Toc4230 \h </w:instrText>
      </w:r>
      <w:r>
        <w:fldChar w:fldCharType="separate"/>
      </w:r>
      <w:r>
        <w:t>4</w:t>
      </w:r>
      <w:r>
        <w:fldChar w:fldCharType="end"/>
      </w:r>
      <w:r>
        <w:fldChar w:fldCharType="end"/>
      </w:r>
    </w:p>
    <w:p w14:paraId="3CEC8CE4">
      <w:pPr>
        <w:pStyle w:val="19"/>
        <w:tabs>
          <w:tab w:val="right" w:leader="dot" w:pos="9070"/>
          <w:tab w:val="clear" w:pos="567"/>
          <w:tab w:val="clear" w:pos="8296"/>
        </w:tabs>
      </w:pPr>
      <w:r>
        <w:fldChar w:fldCharType="begin"/>
      </w:r>
      <w:r>
        <w:instrText xml:space="preserve"> HYPERLINK \l "_Toc21772" </w:instrText>
      </w:r>
      <w:r>
        <w:fldChar w:fldCharType="separate"/>
      </w:r>
      <w:r>
        <w:rPr>
          <w:rFonts w:hint="eastAsia" w:ascii="Times New Roman" w:hAnsi="Times New Roman"/>
          <w:bCs/>
          <w:szCs w:val="24"/>
        </w:rPr>
        <w:t>1.6. 【浙江舟山】中毒事故致3人死亡，浙江官方通报：盲目施救致伤亡扩大</w:t>
      </w:r>
      <w:r>
        <w:tab/>
      </w:r>
      <w:r>
        <w:fldChar w:fldCharType="begin"/>
      </w:r>
      <w:r>
        <w:instrText xml:space="preserve"> PAGEREF _Toc21772 \h </w:instrText>
      </w:r>
      <w:r>
        <w:fldChar w:fldCharType="separate"/>
      </w:r>
      <w:r>
        <w:t>4</w:t>
      </w:r>
      <w:r>
        <w:fldChar w:fldCharType="end"/>
      </w:r>
      <w:r>
        <w:fldChar w:fldCharType="end"/>
      </w:r>
    </w:p>
    <w:p w14:paraId="59E5E66F">
      <w:pPr>
        <w:pStyle w:val="19"/>
        <w:tabs>
          <w:tab w:val="right" w:leader="dot" w:pos="9070"/>
          <w:tab w:val="clear" w:pos="567"/>
          <w:tab w:val="clear" w:pos="8296"/>
        </w:tabs>
      </w:pPr>
      <w:r>
        <w:fldChar w:fldCharType="begin"/>
      </w:r>
      <w:r>
        <w:instrText xml:space="preserve"> HYPERLINK \l "_Toc29004" </w:instrText>
      </w:r>
      <w:r>
        <w:fldChar w:fldCharType="separate"/>
      </w:r>
      <w:r>
        <w:rPr>
          <w:rFonts w:hint="eastAsia" w:ascii="Times New Roman" w:hAnsi="Times New Roman"/>
          <w:bCs/>
          <w:szCs w:val="24"/>
        </w:rPr>
        <w:t>1.7. 【广东肇庆】一央企上市子公司车辆伤害事故1人死亡！</w:t>
      </w:r>
      <w:r>
        <w:tab/>
      </w:r>
      <w:r>
        <w:fldChar w:fldCharType="begin"/>
      </w:r>
      <w:r>
        <w:instrText xml:space="preserve"> PAGEREF _Toc29004 \h </w:instrText>
      </w:r>
      <w:r>
        <w:fldChar w:fldCharType="separate"/>
      </w:r>
      <w:r>
        <w:t>5</w:t>
      </w:r>
      <w:r>
        <w:fldChar w:fldCharType="end"/>
      </w:r>
      <w:r>
        <w:fldChar w:fldCharType="end"/>
      </w:r>
    </w:p>
    <w:p w14:paraId="63C627D5">
      <w:pPr>
        <w:pStyle w:val="19"/>
        <w:tabs>
          <w:tab w:val="right" w:leader="dot" w:pos="9070"/>
          <w:tab w:val="clear" w:pos="567"/>
          <w:tab w:val="clear" w:pos="8296"/>
        </w:tabs>
      </w:pPr>
      <w:r>
        <w:fldChar w:fldCharType="begin"/>
      </w:r>
      <w:r>
        <w:instrText xml:space="preserve"> HYPERLINK \l "_Toc13377" </w:instrText>
      </w:r>
      <w:r>
        <w:fldChar w:fldCharType="separate"/>
      </w:r>
      <w:r>
        <w:rPr>
          <w:rFonts w:hint="eastAsia" w:ascii="Times New Roman" w:hAnsi="Times New Roman"/>
          <w:bCs/>
          <w:szCs w:val="24"/>
        </w:rPr>
        <w:t>1.8. 2025年国内重大及以上生产安全事故汇总</w:t>
      </w:r>
      <w:r>
        <w:tab/>
      </w:r>
      <w:r>
        <w:fldChar w:fldCharType="begin"/>
      </w:r>
      <w:r>
        <w:instrText xml:space="preserve"> PAGEREF _Toc13377 \h </w:instrText>
      </w:r>
      <w:r>
        <w:fldChar w:fldCharType="separate"/>
      </w:r>
      <w:r>
        <w:t>5</w:t>
      </w:r>
      <w:r>
        <w:fldChar w:fldCharType="end"/>
      </w:r>
      <w:r>
        <w:fldChar w:fldCharType="end"/>
      </w:r>
    </w:p>
    <w:p w14:paraId="43F30BB7">
      <w:pPr>
        <w:pStyle w:val="19"/>
        <w:tabs>
          <w:tab w:val="right" w:leader="dot" w:pos="9070"/>
          <w:tab w:val="clear" w:pos="567"/>
          <w:tab w:val="clear" w:pos="8296"/>
        </w:tabs>
      </w:pPr>
      <w:r>
        <w:fldChar w:fldCharType="begin"/>
      </w:r>
      <w:r>
        <w:instrText xml:space="preserve"> HYPERLINK \l "_Toc25780" </w:instrText>
      </w:r>
      <w:r>
        <w:fldChar w:fldCharType="separate"/>
      </w:r>
      <w:r>
        <w:rPr>
          <w:rFonts w:hint="eastAsia" w:ascii="Times New Roman" w:hAnsi="Times New Roman"/>
          <w:bCs/>
          <w:szCs w:val="24"/>
        </w:rPr>
        <w:t>1.9. 【湖北武汉】武汉龙门吊倒塌事故被砸车辆司机：一声巨响保险杠被砸中，愣了几秒才下车</w:t>
      </w:r>
      <w:r>
        <w:tab/>
      </w:r>
      <w:r>
        <w:fldChar w:fldCharType="begin"/>
      </w:r>
      <w:r>
        <w:instrText xml:space="preserve"> PAGEREF _Toc25780 \h </w:instrText>
      </w:r>
      <w:r>
        <w:fldChar w:fldCharType="separate"/>
      </w:r>
      <w:r>
        <w:t>5</w:t>
      </w:r>
      <w:r>
        <w:fldChar w:fldCharType="end"/>
      </w:r>
      <w:r>
        <w:fldChar w:fldCharType="end"/>
      </w:r>
    </w:p>
    <w:p w14:paraId="5E15568D">
      <w:pPr>
        <w:pStyle w:val="19"/>
        <w:tabs>
          <w:tab w:val="right" w:leader="dot" w:pos="9070"/>
          <w:tab w:val="clear" w:pos="567"/>
          <w:tab w:val="clear" w:pos="8296"/>
        </w:tabs>
      </w:pPr>
      <w:r>
        <w:fldChar w:fldCharType="begin"/>
      </w:r>
      <w:r>
        <w:instrText xml:space="preserve"> HYPERLINK \l "_Toc26139" </w:instrText>
      </w:r>
      <w:r>
        <w:fldChar w:fldCharType="separate"/>
      </w:r>
      <w:r>
        <w:rPr>
          <w:rFonts w:hint="eastAsia" w:ascii="Times New Roman" w:hAnsi="Times New Roman"/>
          <w:bCs/>
          <w:szCs w:val="24"/>
        </w:rPr>
        <w:t>1.10. 【广西、云南等】交通运输部通报2026年1月公路工程建设领域典型事故情况</w:t>
      </w:r>
      <w:r>
        <w:tab/>
      </w:r>
      <w:r>
        <w:fldChar w:fldCharType="begin"/>
      </w:r>
      <w:r>
        <w:instrText xml:space="preserve"> PAGEREF _Toc26139 \h </w:instrText>
      </w:r>
      <w:r>
        <w:fldChar w:fldCharType="separate"/>
      </w:r>
      <w:r>
        <w:t>5</w:t>
      </w:r>
      <w:r>
        <w:fldChar w:fldCharType="end"/>
      </w:r>
      <w:r>
        <w:fldChar w:fldCharType="end"/>
      </w:r>
    </w:p>
    <w:p w14:paraId="73A64EB7">
      <w:pPr>
        <w:pStyle w:val="19"/>
        <w:tabs>
          <w:tab w:val="right" w:leader="dot" w:pos="9070"/>
          <w:tab w:val="clear" w:pos="567"/>
          <w:tab w:val="clear" w:pos="8296"/>
        </w:tabs>
      </w:pPr>
      <w:r>
        <w:fldChar w:fldCharType="begin"/>
      </w:r>
      <w:r>
        <w:instrText xml:space="preserve"> HYPERLINK \l "_Toc28052" </w:instrText>
      </w:r>
      <w:r>
        <w:fldChar w:fldCharType="separate"/>
      </w:r>
      <w:r>
        <w:rPr>
          <w:rFonts w:hint="eastAsia" w:ascii="Times New Roman" w:hAnsi="Times New Roman"/>
          <w:bCs/>
          <w:szCs w:val="24"/>
        </w:rPr>
        <w:t>1.11. 【黑龙江齐齐哈尔】齐齐哈尔一养老院起火致5死，附近养老院：或将接收转移老人</w:t>
      </w:r>
      <w:r>
        <w:tab/>
      </w:r>
      <w:r>
        <w:fldChar w:fldCharType="begin"/>
      </w:r>
      <w:r>
        <w:instrText xml:space="preserve"> PAGEREF _Toc28052 \h </w:instrText>
      </w:r>
      <w:r>
        <w:fldChar w:fldCharType="separate"/>
      </w:r>
      <w:r>
        <w:t>6</w:t>
      </w:r>
      <w:r>
        <w:fldChar w:fldCharType="end"/>
      </w:r>
      <w:r>
        <w:fldChar w:fldCharType="end"/>
      </w:r>
    </w:p>
    <w:p w14:paraId="4E26A71C">
      <w:pPr>
        <w:pStyle w:val="19"/>
        <w:tabs>
          <w:tab w:val="right" w:leader="dot" w:pos="9070"/>
          <w:tab w:val="clear" w:pos="567"/>
          <w:tab w:val="clear" w:pos="8296"/>
        </w:tabs>
      </w:pPr>
      <w:r>
        <w:fldChar w:fldCharType="begin"/>
      </w:r>
      <w:r>
        <w:instrText xml:space="preserve"> HYPERLINK \l "_Toc10317" </w:instrText>
      </w:r>
      <w:r>
        <w:fldChar w:fldCharType="separate"/>
      </w:r>
      <w:r>
        <w:rPr>
          <w:rFonts w:hint="eastAsia" w:ascii="Times New Roman" w:hAnsi="Times New Roman"/>
          <w:bCs/>
          <w:szCs w:val="24"/>
        </w:rPr>
        <w:t>1.12. 【江苏盐城】响水县月港大桥塌致5人死亡</w:t>
      </w:r>
      <w:r>
        <w:tab/>
      </w:r>
      <w:r>
        <w:fldChar w:fldCharType="begin"/>
      </w:r>
      <w:r>
        <w:instrText xml:space="preserve"> PAGEREF _Toc10317 \h </w:instrText>
      </w:r>
      <w:r>
        <w:fldChar w:fldCharType="separate"/>
      </w:r>
      <w:r>
        <w:t>6</w:t>
      </w:r>
      <w:r>
        <w:fldChar w:fldCharType="end"/>
      </w:r>
      <w:r>
        <w:fldChar w:fldCharType="end"/>
      </w:r>
    </w:p>
    <w:p w14:paraId="3BE5B4EA">
      <w:pPr>
        <w:pStyle w:val="19"/>
        <w:tabs>
          <w:tab w:val="right" w:leader="dot" w:pos="9070"/>
          <w:tab w:val="clear" w:pos="567"/>
          <w:tab w:val="clear" w:pos="8296"/>
        </w:tabs>
      </w:pPr>
      <w:r>
        <w:fldChar w:fldCharType="begin"/>
      </w:r>
      <w:r>
        <w:instrText xml:space="preserve"> HYPERLINK \l "_Toc26667" </w:instrText>
      </w:r>
      <w:r>
        <w:fldChar w:fldCharType="separate"/>
      </w:r>
      <w:r>
        <w:rPr>
          <w:rFonts w:ascii="Times New Roman" w:hAnsi="Times New Roman"/>
          <w:bCs/>
          <w:szCs w:val="24"/>
        </w:rPr>
        <w:t xml:space="preserve">1.12.1 </w:t>
      </w:r>
      <w:r>
        <w:rPr>
          <w:rFonts w:hint="eastAsia" w:ascii="Times New Roman" w:hAnsi="Times New Roman"/>
          <w:bCs/>
          <w:szCs w:val="24"/>
        </w:rPr>
        <w:t>用材特殊、施工要求高，江苏盐城一在建大桥垮塌背后</w:t>
      </w:r>
      <w:r>
        <w:tab/>
      </w:r>
      <w:r>
        <w:fldChar w:fldCharType="begin"/>
      </w:r>
      <w:r>
        <w:instrText xml:space="preserve"> PAGEREF _Toc26667 \h </w:instrText>
      </w:r>
      <w:r>
        <w:fldChar w:fldCharType="separate"/>
      </w:r>
      <w:r>
        <w:t>6</w:t>
      </w:r>
      <w:r>
        <w:fldChar w:fldCharType="end"/>
      </w:r>
      <w:r>
        <w:fldChar w:fldCharType="end"/>
      </w:r>
    </w:p>
    <w:p w14:paraId="765A4361">
      <w:pPr>
        <w:pStyle w:val="19"/>
        <w:tabs>
          <w:tab w:val="right" w:leader="dot" w:pos="9070"/>
          <w:tab w:val="clear" w:pos="567"/>
          <w:tab w:val="clear" w:pos="8296"/>
        </w:tabs>
      </w:pPr>
      <w:r>
        <w:fldChar w:fldCharType="begin"/>
      </w:r>
      <w:r>
        <w:instrText xml:space="preserve"> HYPERLINK \l "_Toc28196" </w:instrText>
      </w:r>
      <w:r>
        <w:fldChar w:fldCharType="separate"/>
      </w:r>
      <w:r>
        <w:rPr>
          <w:rFonts w:ascii="Times New Roman" w:hAnsi="Times New Roman"/>
          <w:bCs/>
          <w:szCs w:val="24"/>
        </w:rPr>
        <w:t xml:space="preserve">1.12.2 </w:t>
      </w:r>
      <w:r>
        <w:rPr>
          <w:rFonts w:hint="eastAsia" w:ascii="Times New Roman" w:hAnsi="Times New Roman"/>
          <w:bCs/>
          <w:szCs w:val="24"/>
        </w:rPr>
        <w:t>响水县月港大桥塌落共致5人死亡，月港村村民：我们用棍子将建筑工人从河里拉上来</w:t>
      </w:r>
      <w:r>
        <w:tab/>
      </w:r>
      <w:r>
        <w:fldChar w:fldCharType="begin"/>
      </w:r>
      <w:r>
        <w:instrText xml:space="preserve"> PAGEREF _Toc28196 \h </w:instrText>
      </w:r>
      <w:r>
        <w:fldChar w:fldCharType="separate"/>
      </w:r>
      <w:r>
        <w:t>6</w:t>
      </w:r>
      <w:r>
        <w:fldChar w:fldCharType="end"/>
      </w:r>
      <w:r>
        <w:fldChar w:fldCharType="end"/>
      </w:r>
    </w:p>
    <w:p w14:paraId="7FD7E04A">
      <w:pPr>
        <w:pStyle w:val="15"/>
        <w:tabs>
          <w:tab w:val="right" w:leader="dot" w:pos="9070"/>
          <w:tab w:val="clear" w:pos="420"/>
          <w:tab w:val="clear" w:pos="8296"/>
        </w:tabs>
        <w:spacing w:before="312"/>
      </w:pPr>
      <w:r>
        <w:fldChar w:fldCharType="begin"/>
      </w:r>
      <w:r>
        <w:instrText xml:space="preserve"> HYPERLINK \l "_Toc2671" </w:instrText>
      </w:r>
      <w:r>
        <w:fldChar w:fldCharType="separate"/>
      </w:r>
      <w:r>
        <w:rPr>
          <w:bCs/>
          <w:szCs w:val="30"/>
        </w:rPr>
        <w:t xml:space="preserve">2. </w:t>
      </w:r>
      <w:r>
        <w:rPr>
          <w:bCs/>
          <w:szCs w:val="24"/>
        </w:rPr>
        <w:t>职业卫生、安全规定</w:t>
      </w:r>
      <w:r>
        <w:tab/>
      </w:r>
      <w:r>
        <w:fldChar w:fldCharType="begin"/>
      </w:r>
      <w:r>
        <w:instrText xml:space="preserve"> PAGEREF _Toc2671 \h </w:instrText>
      </w:r>
      <w:r>
        <w:fldChar w:fldCharType="separate"/>
      </w:r>
      <w:r>
        <w:t>7</w:t>
      </w:r>
      <w:r>
        <w:fldChar w:fldCharType="end"/>
      </w:r>
      <w:r>
        <w:fldChar w:fldCharType="end"/>
      </w:r>
    </w:p>
    <w:p w14:paraId="17C4610F">
      <w:pPr>
        <w:pStyle w:val="19"/>
        <w:tabs>
          <w:tab w:val="right" w:leader="dot" w:pos="9070"/>
          <w:tab w:val="clear" w:pos="567"/>
          <w:tab w:val="clear" w:pos="8296"/>
        </w:tabs>
      </w:pPr>
      <w:r>
        <w:fldChar w:fldCharType="begin"/>
      </w:r>
      <w:r>
        <w:instrText xml:space="preserve"> HYPERLINK \l "_Toc28184" </w:instrText>
      </w:r>
      <w:r>
        <w:fldChar w:fldCharType="separate"/>
      </w:r>
      <w:r>
        <w:rPr>
          <w:rFonts w:hint="eastAsia" w:ascii="Times New Roman" w:hAnsi="Times New Roman"/>
          <w:szCs w:val="24"/>
        </w:rPr>
        <w:t xml:space="preserve">2.1. </w:t>
      </w:r>
      <w:r>
        <w:rPr>
          <w:rFonts w:hint="eastAsia" w:ascii="Times New Roman" w:hAnsi="Times New Roman"/>
          <w:bCs/>
          <w:szCs w:val="24"/>
        </w:rPr>
        <w:t>变了！2026年“工伤赔偿”的项目及最新标准</w:t>
      </w:r>
      <w:r>
        <w:tab/>
      </w:r>
      <w:r>
        <w:fldChar w:fldCharType="begin"/>
      </w:r>
      <w:r>
        <w:instrText xml:space="preserve"> PAGEREF _Toc28184 \h </w:instrText>
      </w:r>
      <w:r>
        <w:fldChar w:fldCharType="separate"/>
      </w:r>
      <w:r>
        <w:t>7</w:t>
      </w:r>
      <w:r>
        <w:fldChar w:fldCharType="end"/>
      </w:r>
      <w:r>
        <w:fldChar w:fldCharType="end"/>
      </w:r>
    </w:p>
    <w:p w14:paraId="63CC3EC2">
      <w:pPr>
        <w:pStyle w:val="19"/>
        <w:tabs>
          <w:tab w:val="right" w:leader="dot" w:pos="9070"/>
          <w:tab w:val="clear" w:pos="567"/>
          <w:tab w:val="clear" w:pos="8296"/>
        </w:tabs>
      </w:pPr>
      <w:r>
        <w:fldChar w:fldCharType="begin"/>
      </w:r>
      <w:r>
        <w:instrText xml:space="preserve"> HYPERLINK \l "_Toc4078" </w:instrText>
      </w:r>
      <w:r>
        <w:fldChar w:fldCharType="separate"/>
      </w:r>
      <w:r>
        <w:rPr>
          <w:rFonts w:hint="eastAsia" w:ascii="Times New Roman" w:hAnsi="Times New Roman"/>
          <w:bCs/>
          <w:szCs w:val="24"/>
        </w:rPr>
        <w:t>2.2. 新版《安全生产违法行为行政处罚办法》全文，自2026年2月1日起施行</w:t>
      </w:r>
      <w:r>
        <w:tab/>
      </w:r>
      <w:r>
        <w:fldChar w:fldCharType="begin"/>
      </w:r>
      <w:r>
        <w:instrText xml:space="preserve"> PAGEREF _Toc4078 \h </w:instrText>
      </w:r>
      <w:r>
        <w:fldChar w:fldCharType="separate"/>
      </w:r>
      <w:r>
        <w:t>7</w:t>
      </w:r>
      <w:r>
        <w:fldChar w:fldCharType="end"/>
      </w:r>
      <w:r>
        <w:fldChar w:fldCharType="end"/>
      </w:r>
    </w:p>
    <w:p w14:paraId="2D908F2A">
      <w:pPr>
        <w:pStyle w:val="19"/>
        <w:tabs>
          <w:tab w:val="right" w:leader="dot" w:pos="9070"/>
          <w:tab w:val="clear" w:pos="567"/>
          <w:tab w:val="clear" w:pos="8296"/>
        </w:tabs>
      </w:pPr>
      <w:r>
        <w:fldChar w:fldCharType="begin"/>
      </w:r>
      <w:r>
        <w:instrText xml:space="preserve"> HYPERLINK \l "_Toc8364" </w:instrText>
      </w:r>
      <w:r>
        <w:fldChar w:fldCharType="separate"/>
      </w:r>
      <w:r>
        <w:rPr>
          <w:rFonts w:hint="eastAsia" w:ascii="Times New Roman" w:hAnsi="Times New Roman"/>
          <w:bCs/>
          <w:szCs w:val="24"/>
        </w:rPr>
        <w:t>2.3. 新版《煤矿安全规程》今日起施行</w:t>
      </w:r>
      <w:r>
        <w:tab/>
      </w:r>
      <w:r>
        <w:fldChar w:fldCharType="begin"/>
      </w:r>
      <w:r>
        <w:instrText xml:space="preserve"> PAGEREF _Toc8364 \h </w:instrText>
      </w:r>
      <w:r>
        <w:fldChar w:fldCharType="separate"/>
      </w:r>
      <w:r>
        <w:t>7</w:t>
      </w:r>
      <w:r>
        <w:fldChar w:fldCharType="end"/>
      </w:r>
      <w:r>
        <w:fldChar w:fldCharType="end"/>
      </w:r>
    </w:p>
    <w:p w14:paraId="1DD10D4F">
      <w:pPr>
        <w:pStyle w:val="15"/>
        <w:tabs>
          <w:tab w:val="right" w:leader="dot" w:pos="9070"/>
          <w:tab w:val="clear" w:pos="420"/>
          <w:tab w:val="clear" w:pos="8296"/>
        </w:tabs>
        <w:spacing w:before="312"/>
      </w:pPr>
      <w:r>
        <w:fldChar w:fldCharType="begin"/>
      </w:r>
      <w:r>
        <w:instrText xml:space="preserve"> HYPERLINK \l "_Toc13727" </w:instrText>
      </w:r>
      <w:r>
        <w:fldChar w:fldCharType="separate"/>
      </w:r>
      <w:r>
        <w:rPr>
          <w:bCs/>
          <w:szCs w:val="30"/>
        </w:rPr>
        <w:t xml:space="preserve">3. </w:t>
      </w:r>
      <w:r>
        <w:rPr>
          <w:bCs/>
          <w:szCs w:val="24"/>
        </w:rPr>
        <w:t>职业危害与预防</w:t>
      </w:r>
      <w:r>
        <w:tab/>
      </w:r>
      <w:r>
        <w:fldChar w:fldCharType="begin"/>
      </w:r>
      <w:r>
        <w:instrText xml:space="preserve"> PAGEREF _Toc13727 \h </w:instrText>
      </w:r>
      <w:r>
        <w:fldChar w:fldCharType="separate"/>
      </w:r>
      <w:r>
        <w:t>9</w:t>
      </w:r>
      <w:r>
        <w:fldChar w:fldCharType="end"/>
      </w:r>
      <w:r>
        <w:fldChar w:fldCharType="end"/>
      </w:r>
    </w:p>
    <w:p w14:paraId="77F85B60">
      <w:pPr>
        <w:pStyle w:val="19"/>
        <w:tabs>
          <w:tab w:val="right" w:leader="dot" w:pos="9070"/>
          <w:tab w:val="clear" w:pos="567"/>
          <w:tab w:val="clear" w:pos="8296"/>
        </w:tabs>
      </w:pPr>
      <w:r>
        <w:fldChar w:fldCharType="begin"/>
      </w:r>
      <w:r>
        <w:instrText xml:space="preserve"> HYPERLINK \l "_Toc25462" </w:instrText>
      </w:r>
      <w:r>
        <w:fldChar w:fldCharType="separate"/>
      </w:r>
      <w:r>
        <w:rPr>
          <w:rFonts w:hint="eastAsia" w:ascii="Times New Roman" w:hAnsi="Times New Roman"/>
          <w:bCs/>
          <w:szCs w:val="24"/>
        </w:rPr>
        <w:t>3.1. 告别“有/无”之困—一种数据驱动新方法将制造业员工职业紧张预测效能提升11%</w:t>
      </w:r>
      <w:r>
        <w:tab/>
      </w:r>
      <w:r>
        <w:fldChar w:fldCharType="begin"/>
      </w:r>
      <w:r>
        <w:instrText xml:space="preserve"> PAGEREF _Toc25462 \h </w:instrText>
      </w:r>
      <w:r>
        <w:fldChar w:fldCharType="separate"/>
      </w:r>
      <w:r>
        <w:t>9</w:t>
      </w:r>
      <w:r>
        <w:fldChar w:fldCharType="end"/>
      </w:r>
      <w:r>
        <w:fldChar w:fldCharType="end"/>
      </w:r>
    </w:p>
    <w:p w14:paraId="0DD65D40">
      <w:pPr>
        <w:pStyle w:val="19"/>
        <w:tabs>
          <w:tab w:val="right" w:leader="dot" w:pos="9070"/>
          <w:tab w:val="clear" w:pos="567"/>
          <w:tab w:val="clear" w:pos="8296"/>
        </w:tabs>
      </w:pPr>
      <w:r>
        <w:fldChar w:fldCharType="begin"/>
      </w:r>
      <w:r>
        <w:instrText xml:space="preserve"> HYPERLINK \l "_Toc3409" </w:instrText>
      </w:r>
      <w:r>
        <w:fldChar w:fldCharType="separate"/>
      </w:r>
      <w:r>
        <w:rPr>
          <w:rFonts w:hint="eastAsia" w:ascii="Times New Roman" w:hAnsi="Times New Roman"/>
          <w:bCs/>
          <w:szCs w:val="24"/>
        </w:rPr>
        <w:t>3.2. 警惕生产中的“化骨水”！这些防范与急救措施须知道→</w:t>
      </w:r>
      <w:r>
        <w:tab/>
      </w:r>
      <w:r>
        <w:fldChar w:fldCharType="begin"/>
      </w:r>
      <w:r>
        <w:instrText xml:space="preserve"> PAGEREF _Toc3409 \h </w:instrText>
      </w:r>
      <w:r>
        <w:fldChar w:fldCharType="separate"/>
      </w:r>
      <w:r>
        <w:t>9</w:t>
      </w:r>
      <w:r>
        <w:fldChar w:fldCharType="end"/>
      </w:r>
      <w:r>
        <w:fldChar w:fldCharType="end"/>
      </w:r>
    </w:p>
    <w:p w14:paraId="73C41EF6">
      <w:pPr>
        <w:pStyle w:val="15"/>
        <w:tabs>
          <w:tab w:val="right" w:leader="dot" w:pos="9070"/>
          <w:tab w:val="clear" w:pos="420"/>
          <w:tab w:val="clear" w:pos="8296"/>
        </w:tabs>
        <w:spacing w:before="312"/>
      </w:pPr>
      <w:r>
        <w:fldChar w:fldCharType="begin"/>
      </w:r>
      <w:r>
        <w:instrText xml:space="preserve"> HYPERLINK \l "_Toc18763" </w:instrText>
      </w:r>
      <w:r>
        <w:fldChar w:fldCharType="separate"/>
      </w:r>
      <w:r>
        <w:rPr>
          <w:bCs/>
          <w:szCs w:val="30"/>
        </w:rPr>
        <w:t xml:space="preserve">4. </w:t>
      </w:r>
      <w:r>
        <w:rPr>
          <w:bCs/>
          <w:szCs w:val="24"/>
        </w:rPr>
        <w:t>社会保险</w:t>
      </w:r>
      <w:r>
        <w:rPr>
          <w:rFonts w:hint="eastAsia"/>
          <w:bCs/>
          <w:szCs w:val="24"/>
        </w:rPr>
        <w:t>、公积金</w:t>
      </w:r>
      <w:r>
        <w:tab/>
      </w:r>
      <w:r>
        <w:fldChar w:fldCharType="begin"/>
      </w:r>
      <w:r>
        <w:instrText xml:space="preserve"> PAGEREF _Toc18763 \h </w:instrText>
      </w:r>
      <w:r>
        <w:fldChar w:fldCharType="separate"/>
      </w:r>
      <w:r>
        <w:t>10</w:t>
      </w:r>
      <w:r>
        <w:fldChar w:fldCharType="end"/>
      </w:r>
      <w:r>
        <w:fldChar w:fldCharType="end"/>
      </w:r>
    </w:p>
    <w:p w14:paraId="45E4C4D8">
      <w:pPr>
        <w:pStyle w:val="19"/>
        <w:tabs>
          <w:tab w:val="right" w:leader="dot" w:pos="9070"/>
          <w:tab w:val="clear" w:pos="567"/>
          <w:tab w:val="clear" w:pos="8296"/>
        </w:tabs>
      </w:pPr>
      <w:r>
        <w:fldChar w:fldCharType="begin"/>
      </w:r>
      <w:r>
        <w:instrText xml:space="preserve"> HYPERLINK \l "_Toc11689" </w:instrText>
      </w:r>
      <w:r>
        <w:fldChar w:fldCharType="separate"/>
      </w:r>
      <w:r>
        <w:rPr>
          <w:rFonts w:hint="eastAsia" w:ascii="Times New Roman" w:hAnsi="Times New Roman"/>
          <w:bCs/>
          <w:szCs w:val="24"/>
        </w:rPr>
        <w:t>4.1. 【广东】广东已落实新版国家医保药品目录，2026年1月1日起执行‌</w:t>
      </w:r>
      <w:r>
        <w:tab/>
      </w:r>
      <w:r>
        <w:fldChar w:fldCharType="begin"/>
      </w:r>
      <w:r>
        <w:instrText xml:space="preserve"> PAGEREF _Toc11689 \h </w:instrText>
      </w:r>
      <w:r>
        <w:fldChar w:fldCharType="separate"/>
      </w:r>
      <w:r>
        <w:t>10</w:t>
      </w:r>
      <w:r>
        <w:fldChar w:fldCharType="end"/>
      </w:r>
      <w:r>
        <w:fldChar w:fldCharType="end"/>
      </w:r>
    </w:p>
    <w:p w14:paraId="74606782">
      <w:pPr>
        <w:pStyle w:val="19"/>
        <w:tabs>
          <w:tab w:val="right" w:leader="dot" w:pos="9070"/>
          <w:tab w:val="clear" w:pos="567"/>
          <w:tab w:val="clear" w:pos="8296"/>
        </w:tabs>
      </w:pPr>
      <w:r>
        <w:fldChar w:fldCharType="begin"/>
      </w:r>
      <w:r>
        <w:instrText xml:space="preserve"> HYPERLINK \l "_Toc10464" </w:instrText>
      </w:r>
      <w:r>
        <w:fldChar w:fldCharType="separate"/>
      </w:r>
      <w:r>
        <w:rPr>
          <w:rFonts w:hint="eastAsia" w:ascii="Times New Roman" w:hAnsi="Times New Roman"/>
          <w:bCs/>
          <w:szCs w:val="24"/>
        </w:rPr>
        <w:t>4.2. 【湖南襄阳】记者卧底调查精神病医院骗保内幕：承诺免费住院，入院容易出院难，“住院相当于坐牢”</w:t>
      </w:r>
      <w:r>
        <w:tab/>
      </w:r>
      <w:r>
        <w:fldChar w:fldCharType="begin"/>
      </w:r>
      <w:r>
        <w:instrText xml:space="preserve"> PAGEREF _Toc10464 \h </w:instrText>
      </w:r>
      <w:r>
        <w:fldChar w:fldCharType="separate"/>
      </w:r>
      <w:r>
        <w:t>10</w:t>
      </w:r>
      <w:r>
        <w:fldChar w:fldCharType="end"/>
      </w:r>
      <w:r>
        <w:fldChar w:fldCharType="end"/>
      </w:r>
    </w:p>
    <w:p w14:paraId="316FECA6">
      <w:pPr>
        <w:pStyle w:val="19"/>
        <w:tabs>
          <w:tab w:val="right" w:leader="dot" w:pos="9070"/>
          <w:tab w:val="clear" w:pos="567"/>
          <w:tab w:val="clear" w:pos="8296"/>
        </w:tabs>
      </w:pPr>
      <w:r>
        <w:fldChar w:fldCharType="begin"/>
      </w:r>
      <w:r>
        <w:instrText xml:space="preserve"> HYPERLINK \l "_Toc10937" </w:instrText>
      </w:r>
      <w:r>
        <w:fldChar w:fldCharType="separate"/>
      </w:r>
      <w:r>
        <w:rPr>
          <w:rFonts w:hint="eastAsia" w:ascii="Times New Roman" w:hAnsi="Times New Roman"/>
          <w:bCs/>
          <w:szCs w:val="24"/>
        </w:rPr>
        <w:t>4.3. 【广东广州】超龄工伤享受一次性伤残就业补助金和医疗补助金吗？高院再审！</w:t>
      </w:r>
      <w:r>
        <w:tab/>
      </w:r>
      <w:r>
        <w:fldChar w:fldCharType="begin"/>
      </w:r>
      <w:r>
        <w:instrText xml:space="preserve"> PAGEREF _Toc10937 \h </w:instrText>
      </w:r>
      <w:r>
        <w:fldChar w:fldCharType="separate"/>
      </w:r>
      <w:r>
        <w:t>10</w:t>
      </w:r>
      <w:r>
        <w:fldChar w:fldCharType="end"/>
      </w:r>
      <w:r>
        <w:fldChar w:fldCharType="end"/>
      </w:r>
    </w:p>
    <w:p w14:paraId="2DD6710D">
      <w:pPr>
        <w:pStyle w:val="15"/>
        <w:tabs>
          <w:tab w:val="right" w:leader="dot" w:pos="9070"/>
          <w:tab w:val="clear" w:pos="420"/>
          <w:tab w:val="clear" w:pos="8296"/>
        </w:tabs>
        <w:spacing w:before="312"/>
      </w:pPr>
      <w:r>
        <w:fldChar w:fldCharType="begin"/>
      </w:r>
      <w:r>
        <w:instrText xml:space="preserve"> HYPERLINK \l "_Toc17760" </w:instrText>
      </w:r>
      <w:r>
        <w:fldChar w:fldCharType="separate"/>
      </w:r>
      <w:r>
        <w:rPr>
          <w:bCs/>
          <w:szCs w:val="30"/>
        </w:rPr>
        <w:t xml:space="preserve">5. </w:t>
      </w:r>
      <w:r>
        <w:rPr>
          <w:bCs/>
          <w:szCs w:val="24"/>
        </w:rPr>
        <w:t>女工与性别</w:t>
      </w:r>
      <w:r>
        <w:tab/>
      </w:r>
      <w:r>
        <w:fldChar w:fldCharType="begin"/>
      </w:r>
      <w:r>
        <w:instrText xml:space="preserve"> PAGEREF _Toc17760 \h </w:instrText>
      </w:r>
      <w:r>
        <w:fldChar w:fldCharType="separate"/>
      </w:r>
      <w:r>
        <w:t>11</w:t>
      </w:r>
      <w:r>
        <w:fldChar w:fldCharType="end"/>
      </w:r>
      <w:r>
        <w:fldChar w:fldCharType="end"/>
      </w:r>
    </w:p>
    <w:p w14:paraId="16BBC3E9">
      <w:pPr>
        <w:pStyle w:val="19"/>
        <w:tabs>
          <w:tab w:val="right" w:leader="dot" w:pos="9070"/>
          <w:tab w:val="clear" w:pos="567"/>
          <w:tab w:val="clear" w:pos="8296"/>
        </w:tabs>
      </w:pPr>
      <w:r>
        <w:fldChar w:fldCharType="begin"/>
      </w:r>
      <w:r>
        <w:instrText xml:space="preserve"> HYPERLINK \l "_Toc25795" </w:instrText>
      </w:r>
      <w:r>
        <w:fldChar w:fldCharType="separate"/>
      </w:r>
      <w:r>
        <w:rPr>
          <w:rFonts w:hint="eastAsia" w:ascii="Times New Roman" w:hAnsi="Times New Roman"/>
          <w:bCs/>
          <w:szCs w:val="24"/>
        </w:rPr>
        <w:t>5.1. 【陕西西安】00后女钢筋工，在建筑工地的第六个冬天</w:t>
      </w:r>
      <w:r>
        <w:tab/>
      </w:r>
      <w:r>
        <w:fldChar w:fldCharType="begin"/>
      </w:r>
      <w:r>
        <w:instrText xml:space="preserve"> PAGEREF _Toc25795 \h </w:instrText>
      </w:r>
      <w:r>
        <w:fldChar w:fldCharType="separate"/>
      </w:r>
      <w:r>
        <w:t>11</w:t>
      </w:r>
      <w:r>
        <w:fldChar w:fldCharType="end"/>
      </w:r>
      <w:r>
        <w:fldChar w:fldCharType="end"/>
      </w:r>
    </w:p>
    <w:p w14:paraId="3C57805C">
      <w:pPr>
        <w:pStyle w:val="19"/>
        <w:tabs>
          <w:tab w:val="right" w:leader="dot" w:pos="9070"/>
          <w:tab w:val="clear" w:pos="567"/>
          <w:tab w:val="clear" w:pos="8296"/>
        </w:tabs>
      </w:pPr>
      <w:r>
        <w:fldChar w:fldCharType="begin"/>
      </w:r>
      <w:r>
        <w:instrText xml:space="preserve"> HYPERLINK \l "_Toc2247" </w:instrText>
      </w:r>
      <w:r>
        <w:fldChar w:fldCharType="separate"/>
      </w:r>
      <w:r>
        <w:rPr>
          <w:rFonts w:hint="eastAsia" w:ascii="Times New Roman" w:hAnsi="Times New Roman"/>
          <w:bCs/>
          <w:szCs w:val="24"/>
        </w:rPr>
        <w:t>5.2. 【北京】家政女工“开麦”，讲述“最孤独职业”的人生百味</w:t>
      </w:r>
      <w:r>
        <w:tab/>
      </w:r>
      <w:r>
        <w:fldChar w:fldCharType="begin"/>
      </w:r>
      <w:r>
        <w:instrText xml:space="preserve"> PAGEREF _Toc2247 \h </w:instrText>
      </w:r>
      <w:r>
        <w:fldChar w:fldCharType="separate"/>
      </w:r>
      <w:r>
        <w:t>11</w:t>
      </w:r>
      <w:r>
        <w:fldChar w:fldCharType="end"/>
      </w:r>
      <w:r>
        <w:fldChar w:fldCharType="end"/>
      </w:r>
    </w:p>
    <w:p w14:paraId="03E4248A">
      <w:pPr>
        <w:pStyle w:val="15"/>
        <w:tabs>
          <w:tab w:val="right" w:leader="dot" w:pos="9070"/>
          <w:tab w:val="clear" w:pos="420"/>
          <w:tab w:val="clear" w:pos="8296"/>
        </w:tabs>
        <w:spacing w:before="312"/>
      </w:pPr>
      <w:r>
        <w:fldChar w:fldCharType="begin"/>
      </w:r>
      <w:r>
        <w:instrText xml:space="preserve"> HYPERLINK \l "_Toc26020" </w:instrText>
      </w:r>
      <w:r>
        <w:fldChar w:fldCharType="separate"/>
      </w:r>
      <w:r>
        <w:rPr>
          <w:bCs/>
          <w:szCs w:val="30"/>
        </w:rPr>
        <w:t xml:space="preserve">6. </w:t>
      </w:r>
      <w:r>
        <w:rPr>
          <w:bCs/>
          <w:szCs w:val="24"/>
        </w:rPr>
        <w:t>环境健康</w:t>
      </w:r>
      <w:r>
        <w:tab/>
      </w:r>
      <w:r>
        <w:fldChar w:fldCharType="begin"/>
      </w:r>
      <w:r>
        <w:instrText xml:space="preserve"> PAGEREF _Toc26020 \h </w:instrText>
      </w:r>
      <w:r>
        <w:fldChar w:fldCharType="separate"/>
      </w:r>
      <w:r>
        <w:t>12</w:t>
      </w:r>
      <w:r>
        <w:fldChar w:fldCharType="end"/>
      </w:r>
      <w:r>
        <w:fldChar w:fldCharType="end"/>
      </w:r>
    </w:p>
    <w:p w14:paraId="625A70D0">
      <w:pPr>
        <w:pStyle w:val="19"/>
        <w:tabs>
          <w:tab w:val="right" w:leader="dot" w:pos="9070"/>
          <w:tab w:val="clear" w:pos="567"/>
          <w:tab w:val="clear" w:pos="8296"/>
        </w:tabs>
      </w:pPr>
      <w:r>
        <w:fldChar w:fldCharType="begin"/>
      </w:r>
      <w:r>
        <w:instrText xml:space="preserve"> HYPERLINK \l "_Toc17923" </w:instrText>
      </w:r>
      <w:r>
        <w:fldChar w:fldCharType="separate"/>
      </w:r>
      <w:r>
        <w:rPr>
          <w:rFonts w:hint="eastAsia" w:ascii="Times New Roman" w:hAnsi="Times New Roman"/>
          <w:bCs/>
          <w:szCs w:val="24"/>
        </w:rPr>
        <w:t>6.1. 【湖北武汉】武汉一企业私自挖取农用地土壤，销售后用大量垃圾回填，官方回应</w:t>
      </w:r>
      <w:r>
        <w:tab/>
      </w:r>
      <w:r>
        <w:fldChar w:fldCharType="begin"/>
      </w:r>
      <w:r>
        <w:instrText xml:space="preserve"> PAGEREF _Toc17923 \h </w:instrText>
      </w:r>
      <w:r>
        <w:fldChar w:fldCharType="separate"/>
      </w:r>
      <w:r>
        <w:t>12</w:t>
      </w:r>
      <w:r>
        <w:fldChar w:fldCharType="end"/>
      </w:r>
      <w:r>
        <w:fldChar w:fldCharType="end"/>
      </w:r>
    </w:p>
    <w:p w14:paraId="42A6BB9F">
      <w:pPr>
        <w:pStyle w:val="19"/>
        <w:tabs>
          <w:tab w:val="right" w:leader="dot" w:pos="9070"/>
          <w:tab w:val="clear" w:pos="567"/>
          <w:tab w:val="clear" w:pos="8296"/>
        </w:tabs>
      </w:pPr>
      <w:r>
        <w:fldChar w:fldCharType="begin"/>
      </w:r>
      <w:r>
        <w:instrText xml:space="preserve"> HYPERLINK \l "_Toc2803" </w:instrText>
      </w:r>
      <w:r>
        <w:fldChar w:fldCharType="separate"/>
      </w:r>
      <w:r>
        <w:rPr>
          <w:rFonts w:hint="eastAsia" w:ascii="Times New Roman" w:hAnsi="Times New Roman"/>
          <w:bCs/>
          <w:szCs w:val="24"/>
        </w:rPr>
        <w:t>6.2. 【内蒙古鄂尔多斯】饮用水水源地、自然保护区等生态敏感区域竟现煤矸石铺路？</w:t>
      </w:r>
      <w:r>
        <w:tab/>
      </w:r>
      <w:r>
        <w:fldChar w:fldCharType="begin"/>
      </w:r>
      <w:r>
        <w:instrText xml:space="preserve"> PAGEREF _Toc2803 \h </w:instrText>
      </w:r>
      <w:r>
        <w:fldChar w:fldCharType="separate"/>
      </w:r>
      <w:r>
        <w:t>12</w:t>
      </w:r>
      <w:r>
        <w:fldChar w:fldCharType="end"/>
      </w:r>
      <w:r>
        <w:fldChar w:fldCharType="end"/>
      </w:r>
    </w:p>
    <w:p w14:paraId="1178975C">
      <w:pPr>
        <w:pStyle w:val="19"/>
        <w:tabs>
          <w:tab w:val="right" w:leader="dot" w:pos="9070"/>
          <w:tab w:val="clear" w:pos="567"/>
          <w:tab w:val="clear" w:pos="8296"/>
        </w:tabs>
      </w:pPr>
      <w:r>
        <w:fldChar w:fldCharType="begin"/>
      </w:r>
      <w:r>
        <w:instrText xml:space="preserve"> HYPERLINK \l "_Toc26920" </w:instrText>
      </w:r>
      <w:r>
        <w:fldChar w:fldCharType="separate"/>
      </w:r>
      <w:r>
        <w:rPr>
          <w:rFonts w:hint="eastAsia" w:ascii="Times New Roman" w:hAnsi="Times New Roman"/>
          <w:bCs/>
          <w:szCs w:val="24"/>
        </w:rPr>
        <w:t>6.3. 【山东滨州】企业排污侵蚀耕地！从法律视角看博兴环保监管漏洞与治理路径</w:t>
      </w:r>
      <w:r>
        <w:tab/>
      </w:r>
      <w:r>
        <w:fldChar w:fldCharType="begin"/>
      </w:r>
      <w:r>
        <w:instrText xml:space="preserve"> PAGEREF _Toc26920 \h </w:instrText>
      </w:r>
      <w:r>
        <w:fldChar w:fldCharType="separate"/>
      </w:r>
      <w:r>
        <w:t>12</w:t>
      </w:r>
      <w:r>
        <w:fldChar w:fldCharType="end"/>
      </w:r>
      <w:r>
        <w:fldChar w:fldCharType="end"/>
      </w:r>
    </w:p>
    <w:p w14:paraId="5A535AAB">
      <w:pPr>
        <w:pStyle w:val="15"/>
        <w:tabs>
          <w:tab w:val="right" w:leader="dot" w:pos="9070"/>
          <w:tab w:val="clear" w:pos="420"/>
          <w:tab w:val="clear" w:pos="8296"/>
        </w:tabs>
        <w:spacing w:before="312"/>
      </w:pPr>
      <w:r>
        <w:fldChar w:fldCharType="begin"/>
      </w:r>
      <w:r>
        <w:instrText xml:space="preserve"> HYPERLINK \l "_Toc27113" </w:instrText>
      </w:r>
      <w:r>
        <w:fldChar w:fldCharType="separate"/>
      </w:r>
      <w:r>
        <w:rPr>
          <w:bCs/>
          <w:szCs w:val="30"/>
        </w:rPr>
        <w:t xml:space="preserve">7. </w:t>
      </w:r>
      <w:r>
        <w:rPr>
          <w:bCs/>
          <w:szCs w:val="24"/>
        </w:rPr>
        <w:t>其他</w:t>
      </w:r>
      <w:r>
        <w:tab/>
      </w:r>
      <w:r>
        <w:fldChar w:fldCharType="begin"/>
      </w:r>
      <w:r>
        <w:instrText xml:space="preserve"> PAGEREF _Toc27113 \h </w:instrText>
      </w:r>
      <w:r>
        <w:fldChar w:fldCharType="separate"/>
      </w:r>
      <w:r>
        <w:t>13</w:t>
      </w:r>
      <w:r>
        <w:fldChar w:fldCharType="end"/>
      </w:r>
      <w:r>
        <w:fldChar w:fldCharType="end"/>
      </w:r>
    </w:p>
    <w:p w14:paraId="4ACA3F71">
      <w:pPr>
        <w:pStyle w:val="19"/>
        <w:tabs>
          <w:tab w:val="right" w:leader="dot" w:pos="9070"/>
          <w:tab w:val="clear" w:pos="567"/>
          <w:tab w:val="clear" w:pos="8296"/>
        </w:tabs>
      </w:pPr>
      <w:r>
        <w:fldChar w:fldCharType="begin"/>
      </w:r>
      <w:r>
        <w:instrText xml:space="preserve"> HYPERLINK \l "_Toc28219" </w:instrText>
      </w:r>
      <w:r>
        <w:fldChar w:fldCharType="separate"/>
      </w:r>
      <w:r>
        <w:rPr>
          <w:rFonts w:ascii="Times New Roman" w:hAnsi="Times New Roman"/>
          <w:bCs/>
          <w:szCs w:val="24"/>
        </w:rPr>
        <w:t xml:space="preserve">7.1. </w:t>
      </w:r>
      <w:r>
        <w:rPr>
          <w:rFonts w:hint="eastAsia" w:ascii="Times New Roman" w:hAnsi="Times New Roman"/>
          <w:bCs/>
          <w:szCs w:val="24"/>
        </w:rPr>
        <w:t>门店全关、充值未退！曾与老乡鸡齐名的巴莉甜甜，为何突然倒下？</w:t>
      </w:r>
      <w:r>
        <w:tab/>
      </w:r>
      <w:r>
        <w:fldChar w:fldCharType="begin"/>
      </w:r>
      <w:r>
        <w:instrText xml:space="preserve"> PAGEREF _Toc28219 \h </w:instrText>
      </w:r>
      <w:r>
        <w:fldChar w:fldCharType="separate"/>
      </w:r>
      <w:r>
        <w:t>13</w:t>
      </w:r>
      <w:r>
        <w:fldChar w:fldCharType="end"/>
      </w:r>
      <w:r>
        <w:fldChar w:fldCharType="end"/>
      </w:r>
    </w:p>
    <w:p w14:paraId="4BF0AC6A">
      <w:pPr>
        <w:pStyle w:val="19"/>
        <w:tabs>
          <w:tab w:val="right" w:leader="dot" w:pos="9070"/>
          <w:tab w:val="clear" w:pos="567"/>
          <w:tab w:val="clear" w:pos="8296"/>
        </w:tabs>
      </w:pPr>
      <w:r>
        <w:fldChar w:fldCharType="begin"/>
      </w:r>
      <w:r>
        <w:instrText xml:space="preserve"> HYPERLINK \l "_Toc886" </w:instrText>
      </w:r>
      <w:r>
        <w:fldChar w:fldCharType="separate"/>
      </w:r>
      <w:r>
        <w:rPr>
          <w:rFonts w:ascii="Times New Roman" w:hAnsi="Times New Roman"/>
          <w:bCs/>
          <w:szCs w:val="24"/>
        </w:rPr>
        <w:t xml:space="preserve">7.2. </w:t>
      </w:r>
      <w:r>
        <w:rPr>
          <w:rFonts w:hint="eastAsia" w:ascii="Times New Roman" w:hAnsi="Times New Roman"/>
          <w:bCs/>
          <w:szCs w:val="24"/>
        </w:rPr>
        <w:t>【广东广州】两起过劳悲剧的警示：我们需要“离线休息权”</w:t>
      </w:r>
      <w:r>
        <w:tab/>
      </w:r>
      <w:r>
        <w:fldChar w:fldCharType="begin"/>
      </w:r>
      <w:r>
        <w:instrText xml:space="preserve"> PAGEREF _Toc886 \h </w:instrText>
      </w:r>
      <w:r>
        <w:fldChar w:fldCharType="separate"/>
      </w:r>
      <w:r>
        <w:t>13</w:t>
      </w:r>
      <w:r>
        <w:fldChar w:fldCharType="end"/>
      </w:r>
      <w:r>
        <w:fldChar w:fldCharType="end"/>
      </w:r>
    </w:p>
    <w:p w14:paraId="6B133A98">
      <w:pPr>
        <w:pStyle w:val="19"/>
        <w:tabs>
          <w:tab w:val="right" w:leader="dot" w:pos="9070"/>
          <w:tab w:val="clear" w:pos="567"/>
          <w:tab w:val="clear" w:pos="8296"/>
        </w:tabs>
      </w:pPr>
      <w:r>
        <w:fldChar w:fldCharType="begin"/>
      </w:r>
      <w:r>
        <w:instrText xml:space="preserve"> HYPERLINK \l "_Toc31585" </w:instrText>
      </w:r>
      <w:r>
        <w:fldChar w:fldCharType="separate"/>
      </w:r>
      <w:r>
        <w:rPr>
          <w:rFonts w:ascii="Times New Roman" w:hAnsi="Times New Roman"/>
          <w:bCs/>
          <w:szCs w:val="24"/>
        </w:rPr>
        <w:t xml:space="preserve">7.3. </w:t>
      </w:r>
      <w:r>
        <w:rPr>
          <w:rFonts w:hint="eastAsia" w:ascii="Times New Roman" w:hAnsi="Times New Roman"/>
          <w:bCs/>
          <w:szCs w:val="24"/>
        </w:rPr>
        <w:t>【山西运城】数地环卫工佩戴定位工牌：安全保障还是“电子镣铐”？</w:t>
      </w:r>
      <w:r>
        <w:tab/>
      </w:r>
      <w:r>
        <w:fldChar w:fldCharType="begin"/>
      </w:r>
      <w:r>
        <w:instrText xml:space="preserve"> PAGEREF _Toc31585 \h </w:instrText>
      </w:r>
      <w:r>
        <w:fldChar w:fldCharType="separate"/>
      </w:r>
      <w:r>
        <w:t>13</w:t>
      </w:r>
      <w:r>
        <w:fldChar w:fldCharType="end"/>
      </w:r>
      <w:r>
        <w:fldChar w:fldCharType="end"/>
      </w:r>
    </w:p>
    <w:p w14:paraId="5BBBBC1F">
      <w:pPr>
        <w:pStyle w:val="19"/>
        <w:tabs>
          <w:tab w:val="right" w:leader="dot" w:pos="9070"/>
          <w:tab w:val="clear" w:pos="567"/>
          <w:tab w:val="clear" w:pos="8296"/>
        </w:tabs>
      </w:pPr>
      <w:r>
        <w:fldChar w:fldCharType="begin"/>
      </w:r>
      <w:r>
        <w:instrText xml:space="preserve"> HYPERLINK \l "_Toc21056" </w:instrText>
      </w:r>
      <w:r>
        <w:fldChar w:fldCharType="separate"/>
      </w:r>
      <w:r>
        <w:rPr>
          <w:rFonts w:hint="eastAsia" w:ascii="Times New Roman" w:hAnsi="Times New Roman"/>
          <w:bCs/>
          <w:szCs w:val="24"/>
        </w:rPr>
        <w:t>7.4. 【广东】人大代表提议:50岁以上工人不该再熬夜，应给工人划夜班红线</w:t>
      </w:r>
      <w:r>
        <w:tab/>
      </w:r>
      <w:r>
        <w:fldChar w:fldCharType="begin"/>
      </w:r>
      <w:r>
        <w:instrText xml:space="preserve"> PAGEREF _Toc21056 \h </w:instrText>
      </w:r>
      <w:r>
        <w:fldChar w:fldCharType="separate"/>
      </w:r>
      <w:r>
        <w:t>14</w:t>
      </w:r>
      <w:r>
        <w:fldChar w:fldCharType="end"/>
      </w:r>
      <w:r>
        <w:fldChar w:fldCharType="end"/>
      </w:r>
    </w:p>
    <w:p w14:paraId="4C2CE879">
      <w:pPr>
        <w:pStyle w:val="19"/>
        <w:tabs>
          <w:tab w:val="right" w:leader="dot" w:pos="9070"/>
          <w:tab w:val="clear" w:pos="567"/>
          <w:tab w:val="clear" w:pos="8296"/>
        </w:tabs>
      </w:pPr>
      <w:r>
        <w:fldChar w:fldCharType="begin"/>
      </w:r>
      <w:r>
        <w:instrText xml:space="preserve"> HYPERLINK \l "_Toc8561" </w:instrText>
      </w:r>
      <w:r>
        <w:fldChar w:fldCharType="separate"/>
      </w:r>
      <w:r>
        <w:rPr>
          <w:rFonts w:hint="eastAsia" w:ascii="Times New Roman" w:hAnsi="Times New Roman"/>
          <w:bCs/>
          <w:szCs w:val="24"/>
        </w:rPr>
        <w:t>7.5. 【广东、江苏】两会平台工人提案</w:t>
      </w:r>
      <w:r>
        <w:tab/>
      </w:r>
      <w:r>
        <w:fldChar w:fldCharType="begin"/>
      </w:r>
      <w:r>
        <w:instrText xml:space="preserve"> PAGEREF _Toc8561 \h </w:instrText>
      </w:r>
      <w:r>
        <w:fldChar w:fldCharType="separate"/>
      </w:r>
      <w:r>
        <w:t>14</w:t>
      </w:r>
      <w:r>
        <w:fldChar w:fldCharType="end"/>
      </w:r>
      <w:r>
        <w:fldChar w:fldCharType="end"/>
      </w:r>
    </w:p>
    <w:p w14:paraId="71DF436B">
      <w:pPr>
        <w:pStyle w:val="19"/>
        <w:tabs>
          <w:tab w:val="right" w:leader="dot" w:pos="9070"/>
          <w:tab w:val="clear" w:pos="567"/>
          <w:tab w:val="clear" w:pos="8296"/>
        </w:tabs>
      </w:pPr>
      <w:r>
        <w:fldChar w:fldCharType="begin"/>
      </w:r>
      <w:r>
        <w:instrText xml:space="preserve"> HYPERLINK \l "_Toc18783" </w:instrText>
      </w:r>
      <w:r>
        <w:fldChar w:fldCharType="separate"/>
      </w:r>
      <w:r>
        <w:rPr>
          <w:rFonts w:ascii="Times New Roman" w:hAnsi="Times New Roman"/>
          <w:bCs/>
          <w:szCs w:val="24"/>
        </w:rPr>
        <w:t xml:space="preserve">7.5.1 </w:t>
      </w:r>
      <w:r>
        <w:rPr>
          <w:rFonts w:hint="eastAsia" w:ascii="Times New Roman" w:hAnsi="Times New Roman"/>
          <w:bCs/>
          <w:szCs w:val="24"/>
        </w:rPr>
        <w:t>就业、新就业群体权益保障……两会聚焦这些话题→</w:t>
      </w:r>
      <w:r>
        <w:tab/>
      </w:r>
      <w:r>
        <w:fldChar w:fldCharType="begin"/>
      </w:r>
      <w:r>
        <w:instrText xml:space="preserve"> PAGEREF _Toc18783 \h </w:instrText>
      </w:r>
      <w:r>
        <w:fldChar w:fldCharType="separate"/>
      </w:r>
      <w:r>
        <w:t>14</w:t>
      </w:r>
      <w:r>
        <w:fldChar w:fldCharType="end"/>
      </w:r>
      <w:r>
        <w:fldChar w:fldCharType="end"/>
      </w:r>
    </w:p>
    <w:p w14:paraId="1D2A5B6E">
      <w:pPr>
        <w:pStyle w:val="19"/>
        <w:tabs>
          <w:tab w:val="right" w:leader="dot" w:pos="9070"/>
          <w:tab w:val="clear" w:pos="567"/>
          <w:tab w:val="clear" w:pos="8296"/>
        </w:tabs>
      </w:pPr>
      <w:r>
        <w:fldChar w:fldCharType="begin"/>
      </w:r>
      <w:r>
        <w:instrText xml:space="preserve"> HYPERLINK \l "_Toc7747" </w:instrText>
      </w:r>
      <w:r>
        <w:fldChar w:fldCharType="separate"/>
      </w:r>
      <w:r>
        <w:rPr>
          <w:rFonts w:ascii="Times New Roman" w:hAnsi="Times New Roman"/>
          <w:bCs/>
          <w:szCs w:val="24"/>
        </w:rPr>
        <w:t xml:space="preserve">7.5.2 </w:t>
      </w:r>
      <w:r>
        <w:rPr>
          <w:rFonts w:hint="eastAsia" w:ascii="Times New Roman" w:hAnsi="Times New Roman"/>
          <w:bCs/>
          <w:szCs w:val="24"/>
        </w:rPr>
        <w:t>让“赶时间的人”有底气更有未来——江苏两会热议新就业群体权益保障</w:t>
      </w:r>
      <w:r>
        <w:tab/>
      </w:r>
      <w:r>
        <w:fldChar w:fldCharType="begin"/>
      </w:r>
      <w:r>
        <w:instrText xml:space="preserve"> PAGEREF _Toc7747 \h </w:instrText>
      </w:r>
      <w:r>
        <w:fldChar w:fldCharType="separate"/>
      </w:r>
      <w:r>
        <w:t>14</w:t>
      </w:r>
      <w:r>
        <w:fldChar w:fldCharType="end"/>
      </w:r>
      <w:r>
        <w:fldChar w:fldCharType="end"/>
      </w:r>
    </w:p>
    <w:p w14:paraId="7D0252AA">
      <w:pPr>
        <w:pStyle w:val="19"/>
        <w:tabs>
          <w:tab w:val="right" w:leader="dot" w:pos="9070"/>
          <w:tab w:val="clear" w:pos="567"/>
          <w:tab w:val="clear" w:pos="8296"/>
        </w:tabs>
      </w:pPr>
      <w:r>
        <w:fldChar w:fldCharType="begin"/>
      </w:r>
      <w:r>
        <w:instrText xml:space="preserve"> HYPERLINK \l "_Toc20996" </w:instrText>
      </w:r>
      <w:r>
        <w:fldChar w:fldCharType="separate"/>
      </w:r>
      <w:r>
        <w:rPr>
          <w:rFonts w:hint="eastAsia" w:ascii="Times New Roman" w:hAnsi="Times New Roman"/>
          <w:bCs/>
          <w:szCs w:val="24"/>
        </w:rPr>
        <w:t>7.6. 中建开始凶猛裁员</w:t>
      </w:r>
      <w:r>
        <w:tab/>
      </w:r>
      <w:r>
        <w:fldChar w:fldCharType="begin"/>
      </w:r>
      <w:r>
        <w:instrText xml:space="preserve"> PAGEREF _Toc20996 \h </w:instrText>
      </w:r>
      <w:r>
        <w:fldChar w:fldCharType="separate"/>
      </w:r>
      <w:r>
        <w:t>14</w:t>
      </w:r>
      <w:r>
        <w:fldChar w:fldCharType="end"/>
      </w:r>
      <w:r>
        <w:fldChar w:fldCharType="end"/>
      </w:r>
    </w:p>
    <w:p w14:paraId="5D2A3D71">
      <w:pPr>
        <w:widowControl w:val="0"/>
        <w:tabs>
          <w:tab w:val="left" w:pos="420"/>
          <w:tab w:val="right" w:leader="dot" w:pos="8296"/>
        </w:tabs>
        <w:spacing w:before="312" w:line="240" w:lineRule="auto"/>
        <w:jc w:val="center"/>
        <w:rPr>
          <w:sz w:val="24"/>
          <w:szCs w:val="24"/>
          <w:bdr w:val="single" w:color="auto" w:sz="4" w:space="0"/>
          <w:shd w:val="pct10" w:color="auto" w:fill="FFFFFF"/>
        </w:rPr>
      </w:pPr>
      <w:r>
        <w:rPr>
          <w:sz w:val="24"/>
          <w:szCs w:val="24"/>
        </w:rPr>
        <w:fldChar w:fldCharType="end"/>
      </w:r>
      <w:r>
        <w:rPr>
          <w:sz w:val="24"/>
          <w:szCs w:val="24"/>
          <w:bdr w:val="single" w:color="auto" w:sz="4" w:space="0"/>
          <w:shd w:val="pct10" w:color="auto" w:fill="FFFFFF"/>
        </w:rPr>
        <w:t>内部参考，免费订阅</w:t>
      </w:r>
    </w:p>
    <w:p w14:paraId="3883F14B">
      <w:pPr>
        <w:pStyle w:val="15"/>
        <w:spacing w:before="312"/>
        <w:jc w:val="right"/>
        <w:rPr>
          <w:sz w:val="24"/>
          <w:szCs w:val="24"/>
          <w:bdr w:val="single" w:color="auto" w:sz="4" w:space="0"/>
          <w:shd w:val="pct10" w:color="auto" w:fill="FFFFFF"/>
        </w:rPr>
        <w:sectPr>
          <w:headerReference r:id="rId5" w:type="default"/>
          <w:footerReference r:id="rId7" w:type="default"/>
          <w:headerReference r:id="rId6" w:type="even"/>
          <w:footerReference r:id="rId8" w:type="even"/>
          <w:pgSz w:w="11906" w:h="16838"/>
          <w:pgMar w:top="1440" w:right="1418" w:bottom="1440" w:left="1418" w:header="567" w:footer="851" w:gutter="0"/>
          <w:cols w:space="720" w:num="1"/>
          <w:docGrid w:type="linesAndChars" w:linePitch="312" w:charSpace="0"/>
        </w:sectPr>
      </w:pPr>
      <w:r>
        <w:rPr>
          <w:i/>
          <w:iCs/>
          <w:sz w:val="24"/>
          <w:szCs w:val="24"/>
        </w:rPr>
        <w:t>《职安健电子报》编辑小组</w:t>
      </w:r>
    </w:p>
    <w:p w14:paraId="38CC8A89">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584" w:name="_Toc422"/>
      <w:bookmarkStart w:id="585" w:name="_Toc514264408"/>
      <w:bookmarkStart w:id="586" w:name="_Toc519451799"/>
      <w:r>
        <w:rPr>
          <w:rFonts w:ascii="Times New Roman" w:hAnsi="Times New Roman"/>
          <w:b/>
          <w:bCs/>
          <w:sz w:val="24"/>
          <w:szCs w:val="24"/>
        </w:rPr>
        <w:t>工伤、安全事故</w:t>
      </w:r>
      <w:bookmarkEnd w:id="584"/>
      <w:bookmarkEnd w:id="585"/>
      <w:bookmarkEnd w:id="586"/>
    </w:p>
    <w:p w14:paraId="19EB7DC4">
      <w:pPr>
        <w:pStyle w:val="166"/>
        <w:numPr>
          <w:ilvl w:val="1"/>
          <w:numId w:val="3"/>
        </w:numPr>
        <w:spacing w:before="156" w:beforeLines="50"/>
        <w:ind w:firstLineChars="0"/>
        <w:outlineLvl w:val="1"/>
        <w:rPr>
          <w:rFonts w:ascii="Times New Roman" w:hAnsi="Times New Roman"/>
          <w:b/>
          <w:bCs/>
          <w:sz w:val="24"/>
          <w:szCs w:val="24"/>
        </w:rPr>
      </w:pPr>
      <w:bookmarkStart w:id="587" w:name="_Toc6360"/>
      <w:r>
        <w:rPr>
          <w:rFonts w:hint="eastAsia" w:ascii="Times New Roman" w:hAnsi="Times New Roman"/>
          <w:b/>
          <w:bCs/>
          <w:sz w:val="24"/>
          <w:szCs w:val="24"/>
        </w:rPr>
        <w:t>【江西丰城】丰城发电厂“11·24”冷却塔施工平台坍塌特别重大事故，31人被追刑责</w:t>
      </w:r>
      <w:bookmarkEnd w:id="587"/>
    </w:p>
    <w:p w14:paraId="7A44936E">
      <w:pPr>
        <w:rPr>
          <w:rStyle w:val="29"/>
          <w:color w:val="4F81BD"/>
          <w:u w:val="single"/>
        </w:rPr>
      </w:pPr>
      <w:r>
        <w:rPr>
          <w:rFonts w:ascii="Times New Roman" w:hAnsi="Times New Roman"/>
          <w:sz w:val="24"/>
          <w:szCs w:val="24"/>
        </w:rPr>
        <w:t>来源：</w:t>
      </w:r>
      <w:r>
        <w:rPr>
          <w:rFonts w:hint="eastAsia" w:ascii="Times New Roman" w:hAnsi="Times New Roman"/>
          <w:sz w:val="24"/>
          <w:szCs w:val="24"/>
        </w:rPr>
        <w:t xml:space="preserve">经开区应急                     </w:t>
      </w:r>
      <w:r>
        <w:rPr>
          <w:rFonts w:ascii="Times New Roman" w:hAnsi="Times New Roman"/>
          <w:sz w:val="24"/>
          <w:szCs w:val="24"/>
        </w:rPr>
        <w:t xml:space="preserve">  日期：</w:t>
      </w:r>
      <w:r>
        <w:rPr>
          <w:rFonts w:hint="eastAsia" w:ascii="Times New Roman" w:hAnsi="Times New Roman"/>
          <w:sz w:val="24"/>
          <w:szCs w:val="24"/>
        </w:rPr>
        <w:t>2026年1月17</w:t>
      </w:r>
      <w:r>
        <w:rPr>
          <w:rFonts w:ascii="Times New Roman" w:hAnsi="Times New Roman"/>
          <w:sz w:val="24"/>
          <w:szCs w:val="24"/>
        </w:rPr>
        <w:t>日</w:t>
      </w:r>
    </w:p>
    <w:p w14:paraId="33D8CAE3">
      <w:pPr>
        <w:jc w:val="left"/>
        <w:rPr>
          <w:rStyle w:val="29"/>
          <w:rFonts w:ascii="Times New Roman" w:hAnsi="Times New Roman"/>
          <w:color w:val="4F81BD"/>
          <w:u w:val="single"/>
        </w:rPr>
      </w:pPr>
      <w:r>
        <w:fldChar w:fldCharType="begin"/>
      </w:r>
      <w:r>
        <w:instrText xml:space="preserve"> HYPERLINK "https://mp.weixin.qq.com/s/zPjEh-gN2lAoEkXj4VNWwg" </w:instrText>
      </w:r>
      <w:r>
        <w:fldChar w:fldCharType="separate"/>
      </w:r>
      <w:r>
        <w:rPr>
          <w:rStyle w:val="29"/>
          <w:rFonts w:hint="eastAsia" w:ascii="Times New Roman" w:hAnsi="Times New Roman"/>
          <w:color w:val="4F81BD"/>
          <w:u w:val="single"/>
        </w:rPr>
        <w:t>https://mp.weixin.qq.com/s/zPjEh-gN2lAoEkXj4VNWwg</w:t>
      </w:r>
      <w:r>
        <w:rPr>
          <w:rStyle w:val="29"/>
          <w:rFonts w:hint="eastAsia" w:ascii="Times New Roman" w:hAnsi="Times New Roman"/>
          <w:color w:val="4F81BD"/>
          <w:u w:val="single"/>
        </w:rPr>
        <w:fldChar w:fldCharType="end"/>
      </w:r>
    </w:p>
    <w:p w14:paraId="1EEC3DE9">
      <w:pPr>
        <w:adjustRightInd w:val="0"/>
        <w:snapToGrid w:val="0"/>
        <w:ind w:firstLine="480" w:firstLineChars="200"/>
        <w:rPr>
          <w:rFonts w:ascii="Times New Roman" w:hAnsi="Times New Roman"/>
          <w:bCs/>
          <w:sz w:val="24"/>
          <w:szCs w:val="24"/>
        </w:rPr>
      </w:pPr>
      <w:bookmarkStart w:id="588" w:name="_Hlk214190154"/>
      <w:r>
        <w:rPr>
          <w:rFonts w:hint="eastAsia" w:ascii="Times New Roman" w:hAnsi="Times New Roman"/>
          <w:bCs/>
          <w:sz w:val="24"/>
          <w:szCs w:val="24"/>
        </w:rPr>
        <w:t>2016年11月24日，江西丰城发电厂三期扩建工程发生冷却塔施工平台坍塌特别重大生产安全责任事故，因施工单位在混凝土强度不足时违规拆模引发坍塌，造成73人死亡、2人受伤，直接经济损失10197.2万元。司法机关对31名涉事人员采取刑事强制措施，涉施工、监理、监管等多家单位。</w:t>
      </w:r>
    </w:p>
    <w:bookmarkEnd w:id="588"/>
    <w:p w14:paraId="680FC625">
      <w:pPr>
        <w:rPr>
          <w:rFonts w:ascii="Times New Roman" w:hAnsi="Times New Roman"/>
          <w:b/>
          <w:bCs/>
          <w:sz w:val="24"/>
          <w:szCs w:val="24"/>
        </w:rPr>
      </w:pPr>
    </w:p>
    <w:p w14:paraId="4031639D">
      <w:pPr>
        <w:pStyle w:val="166"/>
        <w:numPr>
          <w:ilvl w:val="1"/>
          <w:numId w:val="3"/>
        </w:numPr>
        <w:spacing w:before="156" w:beforeLines="50"/>
        <w:ind w:firstLineChars="0"/>
        <w:outlineLvl w:val="1"/>
        <w:rPr>
          <w:rFonts w:ascii="Times New Roman" w:hAnsi="Times New Roman"/>
          <w:b/>
          <w:bCs/>
          <w:sz w:val="24"/>
          <w:szCs w:val="24"/>
        </w:rPr>
      </w:pPr>
      <w:bookmarkStart w:id="589" w:name="_Toc4880"/>
      <w:r>
        <w:rPr>
          <w:rFonts w:hint="eastAsia" w:ascii="Times New Roman" w:hAnsi="Times New Roman"/>
          <w:b/>
          <w:bCs/>
          <w:sz w:val="24"/>
          <w:szCs w:val="24"/>
        </w:rPr>
        <w:t>【内蒙古包头】包钢板材厂爆炸</w:t>
      </w:r>
      <w:bookmarkEnd w:id="589"/>
    </w:p>
    <w:p w14:paraId="41C766A3">
      <w:pPr>
        <w:pStyle w:val="166"/>
        <w:numPr>
          <w:ilvl w:val="1"/>
          <w:numId w:val="4"/>
        </w:numPr>
        <w:spacing w:before="156" w:beforeLines="50"/>
        <w:ind w:firstLineChars="0"/>
        <w:outlineLvl w:val="1"/>
        <w:rPr>
          <w:rFonts w:ascii="Times New Roman" w:hAnsi="Times New Roman"/>
          <w:b/>
          <w:bCs/>
          <w:sz w:val="24"/>
          <w:szCs w:val="24"/>
        </w:rPr>
      </w:pPr>
      <w:bookmarkStart w:id="590" w:name="_Toc12137"/>
      <w:r>
        <w:rPr>
          <w:rFonts w:hint="eastAsia" w:ascii="Times New Roman" w:hAnsi="Times New Roman"/>
          <w:b/>
          <w:bCs/>
          <w:sz w:val="24"/>
          <w:szCs w:val="24"/>
        </w:rPr>
        <w:t>包钢板材厂爆炸2死2失联78人送医，亲历者：爆炸大铁罐飞出，将附近无人居住民房砸塌</w:t>
      </w:r>
      <w:bookmarkEnd w:id="590"/>
    </w:p>
    <w:p w14:paraId="19B94493">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：重庆晨报                 </w:t>
      </w:r>
      <w:r>
        <w:rPr>
          <w:rFonts w:ascii="Times New Roman" w:hAnsi="Times New Roman"/>
          <w:sz w:val="24"/>
          <w:szCs w:val="24"/>
        </w:rPr>
        <w:t xml:space="preserve">      日期：</w:t>
      </w:r>
      <w:r>
        <w:rPr>
          <w:rFonts w:hint="eastAsia" w:ascii="Times New Roman" w:hAnsi="Times New Roman"/>
          <w:sz w:val="24"/>
          <w:szCs w:val="24"/>
        </w:rPr>
        <w:t>2026年1月19</w:t>
      </w:r>
      <w:r>
        <w:rPr>
          <w:rFonts w:ascii="Times New Roman" w:hAnsi="Times New Roman"/>
          <w:sz w:val="24"/>
          <w:szCs w:val="24"/>
        </w:rPr>
        <w:t>日</w:t>
      </w:r>
    </w:p>
    <w:p w14:paraId="73886835">
      <w:pPr>
        <w:rPr>
          <w:rStyle w:val="29"/>
          <w:rFonts w:ascii="Times New Roman" w:hAnsi="Times New Roman"/>
          <w:color w:val="4F81BD"/>
        </w:rPr>
      </w:pPr>
      <w:r>
        <w:fldChar w:fldCharType="begin"/>
      </w:r>
      <w:r>
        <w:instrText xml:space="preserve"> HYPERLINK "https://mp.weixin.qq.com/s/pk_kedZkbLhUGKbkCp20Mg" </w:instrText>
      </w:r>
      <w:r>
        <w:fldChar w:fldCharType="separate"/>
      </w:r>
      <w:r>
        <w:rPr>
          <w:rStyle w:val="29"/>
          <w:rFonts w:hint="eastAsia" w:ascii="Times New Roman" w:hAnsi="Times New Roman"/>
          <w:color w:val="4F81BD"/>
        </w:rPr>
        <w:t>https://mp.weixin.qq.com/s/pk_kedZkbLhUGKbkCp20Mg</w:t>
      </w:r>
      <w:r>
        <w:rPr>
          <w:rStyle w:val="29"/>
          <w:rFonts w:hint="eastAsia" w:ascii="Times New Roman" w:hAnsi="Times New Roman"/>
          <w:color w:val="4F81BD"/>
        </w:rPr>
        <w:fldChar w:fldCharType="end"/>
      </w:r>
    </w:p>
    <w:p w14:paraId="5312AAEB">
      <w:pPr>
        <w:pStyle w:val="166"/>
        <w:numPr>
          <w:ilvl w:val="1"/>
          <w:numId w:val="5"/>
        </w:numPr>
        <w:spacing w:before="156" w:beforeLines="50"/>
        <w:ind w:firstLineChars="0"/>
        <w:outlineLvl w:val="1"/>
        <w:rPr>
          <w:rFonts w:ascii="Times New Roman" w:hAnsi="Times New Roman"/>
          <w:b/>
          <w:bCs/>
          <w:sz w:val="24"/>
          <w:szCs w:val="24"/>
        </w:rPr>
      </w:pPr>
      <w:bookmarkStart w:id="591" w:name="_Toc6671"/>
      <w:r>
        <w:rPr>
          <w:rFonts w:hint="eastAsia" w:ascii="Times New Roman" w:hAnsi="Times New Roman"/>
          <w:b/>
          <w:bCs/>
          <w:sz w:val="24"/>
          <w:szCs w:val="24"/>
        </w:rPr>
        <w:t>包钢板材厂爆炸事故已致10死84伤</w:t>
      </w:r>
      <w:bookmarkEnd w:id="591"/>
    </w:p>
    <w:p w14:paraId="0E33E858">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：九派新闻                 </w:t>
      </w:r>
      <w:r>
        <w:rPr>
          <w:rFonts w:ascii="Times New Roman" w:hAnsi="Times New Roman"/>
          <w:sz w:val="24"/>
          <w:szCs w:val="24"/>
        </w:rPr>
        <w:t xml:space="preserve">      日期：</w:t>
      </w:r>
      <w:r>
        <w:rPr>
          <w:rFonts w:hint="eastAsia" w:ascii="Times New Roman" w:hAnsi="Times New Roman"/>
          <w:sz w:val="24"/>
          <w:szCs w:val="24"/>
        </w:rPr>
        <w:t>2026年1月21</w:t>
      </w:r>
      <w:r>
        <w:rPr>
          <w:rFonts w:ascii="Times New Roman" w:hAnsi="Times New Roman"/>
          <w:sz w:val="24"/>
          <w:szCs w:val="24"/>
        </w:rPr>
        <w:t>日</w:t>
      </w:r>
    </w:p>
    <w:p w14:paraId="78652BD1">
      <w:pPr>
        <w:jc w:val="left"/>
        <w:rPr>
          <w:rStyle w:val="29"/>
          <w:rFonts w:ascii="Times New Roman" w:hAnsi="Times New Roman"/>
          <w:color w:val="4F81BD"/>
        </w:rPr>
      </w:pPr>
      <w:r>
        <w:fldChar w:fldCharType="begin"/>
      </w:r>
      <w:r>
        <w:instrText xml:space="preserve"> HYPERLINK "https://mp.weixin.qq.com/s/bkBWMqhiCaaWgDQydQEK6Q" </w:instrText>
      </w:r>
      <w:r>
        <w:fldChar w:fldCharType="separate"/>
      </w:r>
      <w:r>
        <w:rPr>
          <w:rStyle w:val="29"/>
          <w:rFonts w:hint="eastAsia" w:ascii="Times New Roman" w:hAnsi="Times New Roman"/>
          <w:color w:val="4F81BD"/>
        </w:rPr>
        <w:t>https://mp.weixin.qq.com/s/bkBWMqhiCaaWgDQydQEK6Q</w:t>
      </w:r>
      <w:r>
        <w:rPr>
          <w:rStyle w:val="29"/>
          <w:rFonts w:hint="eastAsia" w:ascii="Times New Roman" w:hAnsi="Times New Roman"/>
          <w:color w:val="4F81BD"/>
        </w:rPr>
        <w:fldChar w:fldCharType="end"/>
      </w:r>
    </w:p>
    <w:p w14:paraId="5C4EE570">
      <w:pPr>
        <w:ind w:firstLine="480" w:firstLineChars="200"/>
        <w:rPr>
          <w:rFonts w:ascii="Times New Roman" w:hAnsi="Times New Roman"/>
          <w:bCs/>
          <w:sz w:val="24"/>
          <w:szCs w:val="24"/>
        </w:rPr>
      </w:pPr>
      <w:r>
        <w:rPr>
          <w:rFonts w:hint="eastAsia" w:ascii="Times New Roman" w:hAnsi="Times New Roman"/>
          <w:bCs/>
          <w:sz w:val="24"/>
          <w:szCs w:val="24"/>
        </w:rPr>
        <w:t>包头市九原区包钢稀土钢板材厂炼钢作业部的650m³饱和水、蒸汽球罐发生爆炸，致10人死亡、84人受伤，其中5人重症、79人轻伤。该罐体曾于2025年4月完成保养，爆炸致厂区建筑严重受损，周边震感强烈，村民房屋玻璃震碎、墙体开裂。</w:t>
      </w:r>
    </w:p>
    <w:p w14:paraId="59C4E4E9">
      <w:pPr>
        <w:ind w:firstLine="480" w:firstLineChars="200"/>
        <w:rPr>
          <w:rFonts w:ascii="Times New Roman" w:hAnsi="Times New Roman"/>
          <w:bCs/>
          <w:sz w:val="24"/>
          <w:szCs w:val="24"/>
        </w:rPr>
      </w:pPr>
      <w:r>
        <w:rPr>
          <w:rFonts w:hint="eastAsia" w:ascii="Times New Roman" w:hAnsi="Times New Roman"/>
          <w:bCs/>
          <w:sz w:val="24"/>
          <w:szCs w:val="24"/>
        </w:rPr>
        <w:t>当地开展厂区及周边5公里隐患排查，事故厂区停产。事故前两天该集团刚召开安全会议，强调隐患排查。涉事工厂为“一五”重点建设项目。相关善后工作与事故调查在推进中。</w:t>
      </w:r>
    </w:p>
    <w:p w14:paraId="718E95B5">
      <w:pPr>
        <w:adjustRightInd w:val="0"/>
        <w:snapToGrid w:val="0"/>
        <w:rPr>
          <w:rFonts w:ascii="Times New Roman" w:hAnsi="Times New Roman"/>
          <w:bCs/>
          <w:sz w:val="24"/>
          <w:szCs w:val="24"/>
        </w:rPr>
      </w:pPr>
    </w:p>
    <w:p w14:paraId="06124382">
      <w:pPr>
        <w:pStyle w:val="166"/>
        <w:numPr>
          <w:ilvl w:val="1"/>
          <w:numId w:val="3"/>
        </w:numPr>
        <w:spacing w:before="156" w:beforeLines="50"/>
        <w:ind w:firstLineChars="0"/>
        <w:outlineLvl w:val="1"/>
        <w:rPr>
          <w:rFonts w:ascii="Times New Roman" w:hAnsi="Times New Roman"/>
          <w:b/>
          <w:bCs/>
          <w:sz w:val="24"/>
          <w:szCs w:val="24"/>
        </w:rPr>
      </w:pPr>
      <w:bookmarkStart w:id="592" w:name="_Toc14593"/>
      <w:r>
        <w:rPr>
          <w:rFonts w:hint="eastAsia" w:ascii="Times New Roman" w:hAnsi="Times New Roman"/>
          <w:b/>
          <w:bCs/>
          <w:sz w:val="24"/>
          <w:szCs w:val="24"/>
        </w:rPr>
        <w:t>【内蒙古】2人中毒窒息身亡！内蒙古一能源企业硫化氢泄漏</w:t>
      </w:r>
      <w:bookmarkEnd w:id="592"/>
    </w:p>
    <w:p w14:paraId="05B4845C">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天天学安全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2026年1月21</w:t>
      </w:r>
      <w:r>
        <w:rPr>
          <w:rFonts w:ascii="Times New Roman" w:hAnsi="Times New Roman"/>
          <w:sz w:val="24"/>
          <w:szCs w:val="24"/>
        </w:rPr>
        <w:t>日</w:t>
      </w:r>
    </w:p>
    <w:p w14:paraId="79465E63">
      <w:pPr>
        <w:jc w:val="left"/>
        <w:rPr>
          <w:rStyle w:val="29"/>
          <w:rFonts w:ascii="Times New Roman" w:hAnsi="Times New Roman"/>
          <w:color w:val="4F81BD"/>
          <w:u w:val="single"/>
        </w:rPr>
      </w:pPr>
      <w:r>
        <w:fldChar w:fldCharType="begin"/>
      </w:r>
      <w:r>
        <w:instrText xml:space="preserve"> HYPERLINK "https://mp.weixin.qq.com/s/8iJmXl-1Bs5HtXL0ot-yXg" </w:instrText>
      </w:r>
      <w:r>
        <w:fldChar w:fldCharType="separate"/>
      </w:r>
      <w:r>
        <w:rPr>
          <w:rStyle w:val="29"/>
          <w:rFonts w:hint="eastAsia" w:ascii="Times New Roman" w:hAnsi="Times New Roman"/>
          <w:color w:val="4F81BD"/>
          <w:u w:val="single"/>
        </w:rPr>
        <w:t>https://mp.weixin.qq.com/s/8iJmXl-1Bs5HtXL0ot-yXg</w:t>
      </w:r>
      <w:r>
        <w:rPr>
          <w:rStyle w:val="29"/>
          <w:rFonts w:hint="eastAsia" w:ascii="Times New Roman" w:hAnsi="Times New Roman"/>
          <w:color w:val="4F81BD"/>
          <w:u w:val="single"/>
        </w:rPr>
        <w:fldChar w:fldCharType="end"/>
      </w:r>
    </w:p>
    <w:p w14:paraId="1B9FF92C">
      <w:pPr>
        <w:adjustRightInd w:val="0"/>
        <w:snapToGrid w:val="0"/>
        <w:ind w:firstLine="480" w:firstLineChars="200"/>
        <w:rPr>
          <w:rFonts w:ascii="宋体" w:hAnsi="宋体" w:cs="宋体"/>
          <w:sz w:val="24"/>
          <w:szCs w:val="24"/>
        </w:rPr>
      </w:pPr>
      <w:r>
        <w:rPr>
          <w:rFonts w:hint="eastAsia" w:ascii="宋体" w:hAnsi="宋体" w:cs="宋体"/>
          <w:sz w:val="24"/>
          <w:szCs w:val="24"/>
        </w:rPr>
        <w:t>内蒙古一能源有限责任公司的焦化装置煤气净化脱硫工段，发生硫化氢中毒窒息事故，2人死亡。经初步判断，是DDS生物脱硫剂脱硫的泡沫液压滤环节释放出硫化氢，再加上现场局部空间通风条件差、缺乏监测报警设备，多种因素共同导致硫化氢积聚至危险浓度，最终致使压滤操作间工人中毒。</w:t>
      </w:r>
    </w:p>
    <w:p w14:paraId="6326D48A">
      <w:pPr>
        <w:adjustRightInd w:val="0"/>
        <w:snapToGrid w:val="0"/>
        <w:ind w:firstLine="480" w:firstLineChars="200"/>
        <w:rPr>
          <w:rFonts w:ascii="Times New Roman" w:hAnsi="Times New Roman"/>
          <w:bCs/>
          <w:sz w:val="24"/>
          <w:szCs w:val="24"/>
        </w:rPr>
      </w:pPr>
    </w:p>
    <w:p w14:paraId="63B49DE1">
      <w:pPr>
        <w:pStyle w:val="166"/>
        <w:numPr>
          <w:ilvl w:val="1"/>
          <w:numId w:val="3"/>
        </w:numPr>
        <w:spacing w:before="156" w:beforeLines="50"/>
        <w:ind w:firstLineChars="0"/>
        <w:outlineLvl w:val="1"/>
        <w:rPr>
          <w:rFonts w:ascii="Times New Roman" w:hAnsi="Times New Roman"/>
          <w:b/>
          <w:bCs/>
          <w:sz w:val="24"/>
          <w:szCs w:val="24"/>
        </w:rPr>
      </w:pPr>
      <w:bookmarkStart w:id="593" w:name="_Toc9647"/>
      <w:r>
        <w:rPr>
          <w:rFonts w:hint="eastAsia" w:ascii="Times New Roman" w:hAnsi="Times New Roman"/>
          <w:b/>
          <w:bCs/>
          <w:sz w:val="24"/>
          <w:szCs w:val="24"/>
        </w:rPr>
        <w:t>【广东珠海】3人死亡，挂牌督办！珠海斗门康恒环保有限公“1·21”较大锅炉坍塌事故</w:t>
      </w:r>
      <w:bookmarkEnd w:id="593"/>
    </w:p>
    <w:p w14:paraId="2319A239">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佑安EHS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2026年1月27</w:t>
      </w:r>
      <w:r>
        <w:rPr>
          <w:rFonts w:ascii="Times New Roman" w:hAnsi="Times New Roman"/>
          <w:sz w:val="24"/>
          <w:szCs w:val="24"/>
        </w:rPr>
        <w:t>日</w:t>
      </w:r>
    </w:p>
    <w:p w14:paraId="2971243F">
      <w:pPr>
        <w:jc w:val="left"/>
        <w:rPr>
          <w:rStyle w:val="29"/>
          <w:rFonts w:ascii="Times New Roman" w:hAnsi="Times New Roman"/>
          <w:color w:val="4F81BD"/>
          <w:u w:val="single"/>
        </w:rPr>
      </w:pPr>
      <w:r>
        <w:fldChar w:fldCharType="begin"/>
      </w:r>
      <w:r>
        <w:instrText xml:space="preserve"> HYPERLINK "https://mp.weixin.qq.com/s/fgWOr4D710aBHx-Ygg5mlg" </w:instrText>
      </w:r>
      <w:r>
        <w:fldChar w:fldCharType="separate"/>
      </w:r>
      <w:r>
        <w:rPr>
          <w:rStyle w:val="29"/>
          <w:rFonts w:hint="eastAsia" w:ascii="Times New Roman" w:hAnsi="Times New Roman"/>
          <w:color w:val="4F81BD"/>
          <w:u w:val="single"/>
        </w:rPr>
        <w:t>https://mp.weixin.qq.com/s/fgWOr4D710aBHx-Ygg5mlg</w:t>
      </w:r>
      <w:r>
        <w:rPr>
          <w:rStyle w:val="29"/>
          <w:rFonts w:hint="eastAsia" w:ascii="Times New Roman" w:hAnsi="Times New Roman"/>
          <w:color w:val="4F81BD"/>
          <w:u w:val="single"/>
        </w:rPr>
        <w:fldChar w:fldCharType="end"/>
      </w:r>
    </w:p>
    <w:p w14:paraId="74885FEC">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珠海斗门康恒环保有限公司锅炉坍塌，造成3人死亡。广东省安委会依据相关规定，对该起较大事故的调查处理工作实行挂牌督办，要求其成立事故及追责问责调查组、按期提交初步调查报告并定期报送工作进展。</w:t>
      </w:r>
    </w:p>
    <w:p w14:paraId="2ED4D52D">
      <w:pPr>
        <w:adjustRightInd w:val="0"/>
        <w:snapToGrid w:val="0"/>
      </w:pPr>
    </w:p>
    <w:p w14:paraId="3602DD50">
      <w:pPr>
        <w:pStyle w:val="166"/>
        <w:numPr>
          <w:ilvl w:val="1"/>
          <w:numId w:val="3"/>
        </w:numPr>
        <w:spacing w:before="156" w:beforeLines="50"/>
        <w:ind w:firstLineChars="0"/>
        <w:outlineLvl w:val="1"/>
        <w:rPr>
          <w:rFonts w:ascii="Times New Roman" w:hAnsi="Times New Roman"/>
          <w:b/>
          <w:bCs/>
          <w:sz w:val="24"/>
          <w:szCs w:val="24"/>
        </w:rPr>
      </w:pPr>
      <w:bookmarkStart w:id="594" w:name="_Toc4230"/>
      <w:r>
        <w:rPr>
          <w:rFonts w:hint="eastAsia" w:ascii="Times New Roman" w:hAnsi="Times New Roman"/>
          <w:b/>
          <w:bCs/>
          <w:sz w:val="24"/>
          <w:szCs w:val="24"/>
        </w:rPr>
        <w:t>【山西大同】大同市阳高县王官屯镇润德加工厂发生较大中毒事故造成3人死亡、2人受伤</w:t>
      </w:r>
      <w:bookmarkEnd w:id="594"/>
    </w:p>
    <w:p w14:paraId="26F12838">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EHSCity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2026年1月28</w:t>
      </w:r>
      <w:r>
        <w:rPr>
          <w:rFonts w:ascii="Times New Roman" w:hAnsi="Times New Roman"/>
          <w:sz w:val="24"/>
          <w:szCs w:val="24"/>
        </w:rPr>
        <w:t>日</w:t>
      </w:r>
    </w:p>
    <w:p w14:paraId="0CA0C43D">
      <w:pPr>
        <w:jc w:val="left"/>
        <w:rPr>
          <w:rStyle w:val="29"/>
          <w:rFonts w:ascii="Times New Roman" w:hAnsi="Times New Roman"/>
          <w:color w:val="4F81BD"/>
          <w:u w:val="single"/>
        </w:rPr>
      </w:pPr>
      <w:r>
        <w:fldChar w:fldCharType="begin"/>
      </w:r>
      <w:r>
        <w:instrText xml:space="preserve"> HYPERLINK "https://mp.weixin.qq.com/s/aTjrAt0F411dqUx0DL9yyw" </w:instrText>
      </w:r>
      <w:r>
        <w:fldChar w:fldCharType="separate"/>
      </w:r>
      <w:r>
        <w:rPr>
          <w:rStyle w:val="29"/>
          <w:rFonts w:hint="eastAsia" w:ascii="Times New Roman" w:hAnsi="Times New Roman"/>
          <w:color w:val="4F81BD"/>
          <w:u w:val="single"/>
        </w:rPr>
        <w:t>https://mp.weixin.qq.com/s/aTjrAt0F411dqUx0DL9yyw</w:t>
      </w:r>
      <w:r>
        <w:rPr>
          <w:rStyle w:val="29"/>
          <w:rFonts w:hint="eastAsia" w:ascii="Times New Roman" w:hAnsi="Times New Roman"/>
          <w:color w:val="4F81BD"/>
          <w:u w:val="single"/>
        </w:rPr>
        <w:fldChar w:fldCharType="end"/>
      </w:r>
    </w:p>
    <w:p w14:paraId="0E950E1D">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大同市王官屯镇润德加工厂发生一氧化碳中毒事故，造成3死、2伤。经初步调查，因锅炉房锅炉封闭无通风、燃烧不充分产生高浓度一氧化碳，加之夜间7-8级阵风致排烟不畅引发烟气倒灌，气体通过隔墙缝隙进入宿舍吊顶并扩散所致。</w:t>
      </w:r>
    </w:p>
    <w:p w14:paraId="074B199F">
      <w:pPr>
        <w:adjustRightInd w:val="0"/>
        <w:snapToGrid w:val="0"/>
        <w:rPr>
          <w:rFonts w:ascii="Times New Roman" w:hAnsi="Times New Roman"/>
          <w:bCs/>
          <w:sz w:val="24"/>
          <w:szCs w:val="24"/>
        </w:rPr>
      </w:pPr>
    </w:p>
    <w:p w14:paraId="6722AD3E">
      <w:pPr>
        <w:pStyle w:val="166"/>
        <w:numPr>
          <w:ilvl w:val="1"/>
          <w:numId w:val="3"/>
        </w:numPr>
        <w:spacing w:before="156" w:beforeLines="50"/>
        <w:ind w:firstLineChars="0"/>
        <w:outlineLvl w:val="1"/>
        <w:rPr>
          <w:rFonts w:ascii="Times New Roman" w:hAnsi="Times New Roman"/>
          <w:b/>
          <w:bCs/>
          <w:sz w:val="24"/>
          <w:szCs w:val="24"/>
        </w:rPr>
      </w:pPr>
      <w:bookmarkStart w:id="595" w:name="_Toc21772"/>
      <w:r>
        <w:rPr>
          <w:rFonts w:hint="eastAsia" w:ascii="Times New Roman" w:hAnsi="Times New Roman"/>
          <w:b/>
          <w:bCs/>
          <w:sz w:val="24"/>
          <w:szCs w:val="24"/>
        </w:rPr>
        <w:t>【浙江舟山】中毒事故致3人死亡，浙江官方通报：盲目施救致伤亡扩大</w:t>
      </w:r>
      <w:bookmarkEnd w:id="595"/>
    </w:p>
    <w:p w14:paraId="385D247A">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鸭绿江晚报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2026年1月29</w:t>
      </w:r>
      <w:r>
        <w:rPr>
          <w:rFonts w:ascii="Times New Roman" w:hAnsi="Times New Roman"/>
          <w:sz w:val="24"/>
          <w:szCs w:val="24"/>
        </w:rPr>
        <w:t>日</w:t>
      </w:r>
    </w:p>
    <w:p w14:paraId="684D26F2">
      <w:pPr>
        <w:jc w:val="left"/>
        <w:rPr>
          <w:rStyle w:val="29"/>
          <w:rFonts w:ascii="Times New Roman" w:hAnsi="Times New Roman"/>
          <w:color w:val="4F81BD"/>
          <w:u w:val="single"/>
        </w:rPr>
      </w:pPr>
      <w:r>
        <w:fldChar w:fldCharType="begin"/>
      </w:r>
      <w:r>
        <w:instrText xml:space="preserve"> HYPERLINK "https://mp.weixin.qq.com/s/gggo8fUt8b3bmGN-CKfRDQ" </w:instrText>
      </w:r>
      <w:r>
        <w:fldChar w:fldCharType="separate"/>
      </w:r>
      <w:r>
        <w:rPr>
          <w:rStyle w:val="29"/>
          <w:rFonts w:hint="eastAsia" w:ascii="Times New Roman" w:hAnsi="Times New Roman"/>
          <w:color w:val="4F81BD"/>
          <w:u w:val="single"/>
        </w:rPr>
        <w:t>https://mp.weixin.qq.com/s/gggo8fUt8b3bmGN-CKfRDQ</w:t>
      </w:r>
      <w:r>
        <w:rPr>
          <w:rStyle w:val="29"/>
          <w:rFonts w:hint="eastAsia" w:ascii="Times New Roman" w:hAnsi="Times New Roman"/>
          <w:color w:val="4F81BD"/>
          <w:u w:val="single"/>
        </w:rPr>
        <w:fldChar w:fldCharType="end"/>
      </w:r>
    </w:p>
    <w:p w14:paraId="72DC0ED1">
      <w:pPr>
        <w:adjustRightInd w:val="0"/>
        <w:snapToGrid w:val="0"/>
        <w:ind w:firstLine="480" w:firstLineChars="200"/>
      </w:pPr>
      <w:r>
        <w:rPr>
          <w:rFonts w:hint="eastAsia" w:ascii="Times New Roman" w:hAnsi="Times New Roman"/>
          <w:bCs/>
          <w:sz w:val="24"/>
          <w:szCs w:val="24"/>
        </w:rPr>
        <w:t>舟山东兴海洋生物制品有限公司污水处理车间污泥浓缩池发生中毒事故，造成3人死亡。公司主营甲壳素加工，事发时员工为疏通潜水泵滤网进入存放半年污泥水的浓缩池，池内距底0.2米处硫化氢浓度远超限值，后续2名员工无防护盲目施救，扩大伤亡。</w:t>
      </w:r>
    </w:p>
    <w:p w14:paraId="7F316042">
      <w:pPr>
        <w:pStyle w:val="166"/>
        <w:numPr>
          <w:ilvl w:val="1"/>
          <w:numId w:val="3"/>
        </w:numPr>
        <w:spacing w:before="156" w:beforeLines="50"/>
        <w:ind w:firstLineChars="0"/>
        <w:outlineLvl w:val="1"/>
        <w:rPr>
          <w:rFonts w:ascii="Times New Roman" w:hAnsi="Times New Roman"/>
          <w:b/>
          <w:bCs/>
          <w:sz w:val="24"/>
          <w:szCs w:val="24"/>
        </w:rPr>
      </w:pPr>
      <w:bookmarkStart w:id="596" w:name="_Toc29004"/>
      <w:r>
        <w:rPr>
          <w:rFonts w:hint="eastAsia" w:ascii="Times New Roman" w:hAnsi="Times New Roman"/>
          <w:b/>
          <w:bCs/>
          <w:sz w:val="24"/>
          <w:szCs w:val="24"/>
        </w:rPr>
        <w:t>【广东肇庆】一央企上市子公司车辆伤害事故1人死亡！</w:t>
      </w:r>
      <w:bookmarkEnd w:id="596"/>
    </w:p>
    <w:p w14:paraId="2446B964">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安全节能环保科技网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2026年1月31</w:t>
      </w:r>
      <w:r>
        <w:rPr>
          <w:rFonts w:ascii="Times New Roman" w:hAnsi="Times New Roman"/>
          <w:sz w:val="24"/>
          <w:szCs w:val="24"/>
        </w:rPr>
        <w:t>日</w:t>
      </w:r>
    </w:p>
    <w:p w14:paraId="4842FD15">
      <w:pPr>
        <w:jc w:val="left"/>
        <w:rPr>
          <w:rStyle w:val="29"/>
          <w:rFonts w:ascii="Times New Roman" w:hAnsi="Times New Roman"/>
          <w:color w:val="4F81BD"/>
          <w:u w:val="single"/>
        </w:rPr>
      </w:pPr>
      <w:r>
        <w:fldChar w:fldCharType="begin"/>
      </w:r>
      <w:r>
        <w:instrText xml:space="preserve"> HYPERLINK "https://mp.weixin.qq.com/s/Jeg_MQTMYr1QXPfxa2uF4g" </w:instrText>
      </w:r>
      <w:r>
        <w:fldChar w:fldCharType="separate"/>
      </w:r>
      <w:r>
        <w:rPr>
          <w:rStyle w:val="29"/>
          <w:rFonts w:hint="eastAsia" w:ascii="Times New Roman" w:hAnsi="Times New Roman"/>
          <w:color w:val="4F81BD"/>
          <w:u w:val="single"/>
        </w:rPr>
        <w:t>https://mp.weixin.qq.com/s/Jeg_MQTMYr1QXPfxa2uF4g</w:t>
      </w:r>
      <w:r>
        <w:rPr>
          <w:rStyle w:val="29"/>
          <w:rFonts w:hint="eastAsia" w:ascii="Times New Roman" w:hAnsi="Times New Roman"/>
          <w:color w:val="4F81BD"/>
          <w:u w:val="single"/>
        </w:rPr>
        <w:fldChar w:fldCharType="end"/>
      </w:r>
    </w:p>
    <w:p w14:paraId="4CF3DA9B">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肇庆鼎湖区广利街道华润水泥物流（肇庆）有限公司发生车辆伤害事故，1人死亡。该公司属央企上市子公司。肇庆市安委会对该事故的调查处理工作进行专项督办。</w:t>
      </w:r>
    </w:p>
    <w:p w14:paraId="42164D31">
      <w:pPr>
        <w:adjustRightInd w:val="0"/>
        <w:snapToGrid w:val="0"/>
        <w:rPr>
          <w:rFonts w:ascii="Times New Roman" w:hAnsi="Times New Roman"/>
          <w:bCs/>
          <w:sz w:val="24"/>
          <w:szCs w:val="24"/>
        </w:rPr>
      </w:pPr>
    </w:p>
    <w:p w14:paraId="6C9C2551">
      <w:pPr>
        <w:pStyle w:val="166"/>
        <w:numPr>
          <w:ilvl w:val="1"/>
          <w:numId w:val="3"/>
        </w:numPr>
        <w:spacing w:before="156" w:beforeLines="50"/>
        <w:ind w:firstLineChars="0"/>
        <w:outlineLvl w:val="1"/>
        <w:rPr>
          <w:rFonts w:ascii="Times New Roman" w:hAnsi="Times New Roman"/>
          <w:b/>
          <w:bCs/>
          <w:sz w:val="24"/>
          <w:szCs w:val="24"/>
        </w:rPr>
      </w:pPr>
      <w:bookmarkStart w:id="597" w:name="_Toc13377"/>
      <w:r>
        <w:rPr>
          <w:rFonts w:hint="eastAsia" w:ascii="Times New Roman" w:hAnsi="Times New Roman"/>
          <w:b/>
          <w:bCs/>
          <w:sz w:val="24"/>
          <w:szCs w:val="24"/>
        </w:rPr>
        <w:t>2025年国内重大及以上生产安全事故汇总</w:t>
      </w:r>
      <w:bookmarkEnd w:id="597"/>
    </w:p>
    <w:p w14:paraId="3D50906F">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陈军华的生活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2026年1月31</w:t>
      </w:r>
      <w:r>
        <w:rPr>
          <w:rFonts w:ascii="Times New Roman" w:hAnsi="Times New Roman"/>
          <w:sz w:val="24"/>
          <w:szCs w:val="24"/>
        </w:rPr>
        <w:t>日</w:t>
      </w:r>
    </w:p>
    <w:p w14:paraId="56C1BD7A">
      <w:pPr>
        <w:jc w:val="left"/>
        <w:rPr>
          <w:rStyle w:val="29"/>
          <w:rFonts w:ascii="Times New Roman" w:hAnsi="Times New Roman"/>
          <w:color w:val="4F81BD"/>
          <w:u w:val="single"/>
        </w:rPr>
      </w:pPr>
      <w:r>
        <w:fldChar w:fldCharType="begin"/>
      </w:r>
      <w:r>
        <w:instrText xml:space="preserve"> HYPERLINK "https://mp.weixin.qq.com/s/uvBabSoRyMhZulUZ93cOkw" </w:instrText>
      </w:r>
      <w:r>
        <w:fldChar w:fldCharType="separate"/>
      </w:r>
      <w:r>
        <w:rPr>
          <w:rStyle w:val="29"/>
          <w:rFonts w:hint="eastAsia" w:ascii="Times New Roman" w:hAnsi="Times New Roman"/>
          <w:color w:val="4F81BD"/>
          <w:u w:val="single"/>
        </w:rPr>
        <w:t>https://mp.weixin.qq.com/s/uvBabSoRyMhZulUZ93cOkw</w:t>
      </w:r>
      <w:r>
        <w:rPr>
          <w:rStyle w:val="29"/>
          <w:rFonts w:hint="eastAsia" w:ascii="Times New Roman" w:hAnsi="Times New Roman"/>
          <w:color w:val="4F81BD"/>
          <w:u w:val="single"/>
        </w:rPr>
        <w:fldChar w:fldCharType="end"/>
      </w:r>
    </w:p>
    <w:p w14:paraId="618ED247">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2025年全年共发生重大生产安全事故9起、129人死亡，分布在湖南、河北、辽宁等多地，涵盖养老机构/饭店/自建房火灾、化工爆炸、煤矿瓦斯爆炸、铁路施工垮塌、等多个领域。事故原因多为违规操作、违法建设改造、设施缺陷或失效、应急处置不当，部分还存在工艺缺陷、行贿违法获取许可等问题。多数事故已公布调查处理结果，涉事人员被采取司法强制措施、追责，相关公职人员履职问题线索被移交纪委监委。贵州黔西景区游船倾覆事故调查报告尚未公布。</w:t>
      </w:r>
    </w:p>
    <w:p w14:paraId="3F25C948">
      <w:pPr>
        <w:adjustRightInd w:val="0"/>
        <w:snapToGrid w:val="0"/>
        <w:ind w:firstLine="480" w:firstLineChars="200"/>
        <w:rPr>
          <w:rFonts w:ascii="Times New Roman" w:hAnsi="Times New Roman"/>
          <w:bCs/>
          <w:sz w:val="24"/>
          <w:szCs w:val="24"/>
        </w:rPr>
      </w:pPr>
    </w:p>
    <w:p w14:paraId="27A7A0AE">
      <w:pPr>
        <w:pStyle w:val="166"/>
        <w:numPr>
          <w:ilvl w:val="1"/>
          <w:numId w:val="3"/>
        </w:numPr>
        <w:spacing w:before="156" w:beforeLines="50"/>
        <w:ind w:firstLineChars="0"/>
        <w:outlineLvl w:val="1"/>
        <w:rPr>
          <w:rFonts w:ascii="Times New Roman" w:hAnsi="Times New Roman"/>
          <w:b/>
          <w:bCs/>
          <w:sz w:val="24"/>
          <w:szCs w:val="24"/>
        </w:rPr>
      </w:pPr>
      <w:bookmarkStart w:id="598" w:name="_Toc25780"/>
      <w:r>
        <w:rPr>
          <w:rFonts w:hint="eastAsia" w:ascii="Times New Roman" w:hAnsi="Times New Roman"/>
          <w:b/>
          <w:bCs/>
          <w:sz w:val="24"/>
          <w:szCs w:val="24"/>
        </w:rPr>
        <w:t>【湖北武汉】武汉龙门吊倒塌事故被砸车辆司机：一声巨响保险杠被砸中，愣了几秒才下车</w:t>
      </w:r>
      <w:bookmarkEnd w:id="598"/>
    </w:p>
    <w:p w14:paraId="64CBFEA9">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新京报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2026年2月2</w:t>
      </w:r>
      <w:r>
        <w:rPr>
          <w:rFonts w:ascii="Times New Roman" w:hAnsi="Times New Roman"/>
          <w:sz w:val="24"/>
          <w:szCs w:val="24"/>
        </w:rPr>
        <w:t>日</w:t>
      </w:r>
    </w:p>
    <w:p w14:paraId="00F5963B">
      <w:pPr>
        <w:jc w:val="left"/>
        <w:rPr>
          <w:rStyle w:val="31"/>
        </w:rPr>
      </w:pPr>
      <w:r>
        <w:rPr>
          <w:rFonts w:hint="eastAsia"/>
        </w:rPr>
        <w:fldChar w:fldCharType="begin"/>
      </w:r>
      <w:r>
        <w:rPr>
          <w:rFonts w:hint="eastAsia"/>
        </w:rPr>
        <w:instrText xml:space="preserve"> HYPERLINK "https://mp.weixin.qq.com/s/rKPb-xEFt5XuOvU3AQWU0Q" </w:instrText>
      </w:r>
      <w:r>
        <w:rPr>
          <w:rFonts w:hint="eastAsia"/>
        </w:rPr>
        <w:fldChar w:fldCharType="separate"/>
      </w:r>
      <w:r>
        <w:rPr>
          <w:rStyle w:val="29"/>
          <w:rFonts w:hint="eastAsia" w:ascii="Times New Roman" w:hAnsi="Times New Roman"/>
          <w:color w:val="4F81BD"/>
          <w:u w:val="single"/>
        </w:rPr>
        <w:t>https://mp.weixin.qq.com/s/rKPb-xEFt5XuOvU3AQWU0Q</w:t>
      </w:r>
    </w:p>
    <w:p w14:paraId="6890FA12">
      <w:pPr>
        <w:adjustRightInd w:val="0"/>
        <w:snapToGrid w:val="0"/>
        <w:ind w:firstLine="420" w:firstLineChars="200"/>
      </w:pPr>
      <w:r>
        <w:rPr>
          <w:rFonts w:hint="eastAsia"/>
        </w:rPr>
        <w:fldChar w:fldCharType="end"/>
      </w:r>
      <w:r>
        <w:rPr>
          <w:rFonts w:hint="eastAsia" w:ascii="Times New Roman" w:hAnsi="Times New Roman"/>
          <w:bCs/>
          <w:sz w:val="24"/>
          <w:szCs w:val="24"/>
        </w:rPr>
        <w:t>武汉市轨道交通12号线连接线新春站工地在龙门吊拆除作业时，龙门吊支腿倾倒，砸中工地外2台路过车辆，造成1死1伤。一名受损车辆司机称事发当天恰逢其生日，龙门吊砸中车辆保险杠的巨响让他在车内愣了几秒才下车，事后回想感到害怕。</w:t>
      </w:r>
    </w:p>
    <w:p w14:paraId="1CD67DED">
      <w:pPr>
        <w:adjustRightInd w:val="0"/>
        <w:snapToGrid w:val="0"/>
        <w:rPr>
          <w:rFonts w:ascii="Times New Roman" w:hAnsi="Times New Roman"/>
          <w:bCs/>
          <w:sz w:val="24"/>
          <w:szCs w:val="24"/>
        </w:rPr>
      </w:pPr>
    </w:p>
    <w:p w14:paraId="6BA9B5ED">
      <w:pPr>
        <w:pStyle w:val="166"/>
        <w:numPr>
          <w:ilvl w:val="1"/>
          <w:numId w:val="3"/>
        </w:numPr>
        <w:spacing w:before="156" w:beforeLines="50"/>
        <w:ind w:firstLineChars="0"/>
        <w:outlineLvl w:val="1"/>
        <w:rPr>
          <w:rFonts w:ascii="Times New Roman" w:hAnsi="Times New Roman"/>
          <w:b/>
          <w:bCs/>
          <w:sz w:val="24"/>
          <w:szCs w:val="24"/>
        </w:rPr>
      </w:pPr>
      <w:bookmarkStart w:id="599" w:name="_Toc26139"/>
      <w:r>
        <w:rPr>
          <w:rFonts w:hint="eastAsia" w:ascii="Times New Roman" w:hAnsi="Times New Roman"/>
          <w:b/>
          <w:bCs/>
          <w:sz w:val="24"/>
          <w:szCs w:val="24"/>
        </w:rPr>
        <w:t>【广西、云南等】交通运输部通报2026年1月公路工程建设领域典型事故情况</w:t>
      </w:r>
      <w:bookmarkEnd w:id="599"/>
    </w:p>
    <w:p w14:paraId="68B53437">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交通运输部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2026年2月3</w:t>
      </w:r>
      <w:r>
        <w:rPr>
          <w:rFonts w:ascii="Times New Roman" w:hAnsi="Times New Roman"/>
          <w:sz w:val="24"/>
          <w:szCs w:val="24"/>
        </w:rPr>
        <w:t>日</w:t>
      </w:r>
    </w:p>
    <w:p w14:paraId="0AA10A36">
      <w:pPr>
        <w:jc w:val="left"/>
        <w:rPr>
          <w:rStyle w:val="29"/>
          <w:rFonts w:ascii="Times New Roman" w:hAnsi="Times New Roman"/>
          <w:color w:val="4F81BD"/>
          <w:u w:val="single"/>
        </w:rPr>
      </w:pPr>
      <w:r>
        <w:fldChar w:fldCharType="begin"/>
      </w:r>
      <w:r>
        <w:instrText xml:space="preserve"> HYPERLINK "https://mp.weixin.qq.com/s/AVBhEICvnW1B23N0J9PUyg" </w:instrText>
      </w:r>
      <w:r>
        <w:fldChar w:fldCharType="separate"/>
      </w:r>
      <w:r>
        <w:rPr>
          <w:rStyle w:val="29"/>
          <w:rFonts w:hint="eastAsia" w:ascii="Times New Roman" w:hAnsi="Times New Roman"/>
          <w:color w:val="4F81BD"/>
          <w:u w:val="single"/>
        </w:rPr>
        <w:t>https://mp.weixin.qq.com/s/AVBhEICvnW1B23N0J9PUyg</w:t>
      </w:r>
      <w:r>
        <w:rPr>
          <w:rStyle w:val="29"/>
          <w:rFonts w:hint="eastAsia" w:ascii="Times New Roman" w:hAnsi="Times New Roman"/>
          <w:color w:val="4F81BD"/>
          <w:u w:val="single"/>
        </w:rPr>
        <w:fldChar w:fldCharType="end"/>
      </w:r>
    </w:p>
    <w:p w14:paraId="5F116021">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交通运输部印发警示通报，公布2026年1月全国公路工程建设领域5起典型安全事故，类型包括物体打击、机械伤害（2起）、高处坠落（2起），造成6人死亡。其中广西1・3物体打击，云南和甘肃1・17两起机械伤害事故各致1人死亡，浙江1・19高处坠落事故致2人死亡，广东1・26高处坠落事故致1人死亡。</w:t>
      </w:r>
    </w:p>
    <w:p w14:paraId="38A1B9C4">
      <w:pPr>
        <w:adjustRightInd w:val="0"/>
        <w:snapToGrid w:val="0"/>
        <w:ind w:firstLine="480" w:firstLineChars="200"/>
        <w:rPr>
          <w:rFonts w:ascii="Times New Roman" w:hAnsi="Times New Roman"/>
          <w:bCs/>
          <w:sz w:val="24"/>
          <w:szCs w:val="24"/>
        </w:rPr>
      </w:pPr>
    </w:p>
    <w:p w14:paraId="2F605DA2">
      <w:pPr>
        <w:pStyle w:val="166"/>
        <w:numPr>
          <w:ilvl w:val="1"/>
          <w:numId w:val="3"/>
        </w:numPr>
        <w:spacing w:before="156" w:beforeLines="50"/>
        <w:ind w:firstLineChars="0"/>
        <w:outlineLvl w:val="1"/>
        <w:rPr>
          <w:rFonts w:ascii="Times New Roman" w:hAnsi="Times New Roman"/>
          <w:b/>
          <w:bCs/>
          <w:sz w:val="24"/>
          <w:szCs w:val="24"/>
        </w:rPr>
      </w:pPr>
      <w:bookmarkStart w:id="600" w:name="_Toc28052"/>
      <w:r>
        <w:rPr>
          <w:rFonts w:hint="eastAsia" w:ascii="Times New Roman" w:hAnsi="Times New Roman"/>
          <w:b/>
          <w:bCs/>
          <w:sz w:val="24"/>
          <w:szCs w:val="24"/>
        </w:rPr>
        <w:t>【黑龙江齐齐哈尔】齐齐哈尔一养老院起火致5死，附近养老院：或将接收转移老人</w:t>
      </w:r>
      <w:bookmarkEnd w:id="600"/>
    </w:p>
    <w:p w14:paraId="1EF4E9FE">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界面新闻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w:t>
      </w:r>
      <w:r>
        <w:rPr>
          <w:rFonts w:ascii="Times New Roman" w:hAnsi="Times New Roman"/>
          <w:sz w:val="24"/>
          <w:szCs w:val="24"/>
        </w:rPr>
        <w:t>年</w:t>
      </w:r>
      <w:r>
        <w:rPr>
          <w:rFonts w:hint="eastAsia" w:ascii="Times New Roman" w:hAnsi="Times New Roman"/>
          <w:sz w:val="24"/>
          <w:szCs w:val="24"/>
        </w:rPr>
        <w:t>2</w:t>
      </w:r>
      <w:r>
        <w:rPr>
          <w:rFonts w:ascii="Times New Roman" w:hAnsi="Times New Roman"/>
          <w:sz w:val="24"/>
          <w:szCs w:val="24"/>
        </w:rPr>
        <w:t>月</w:t>
      </w:r>
      <w:r>
        <w:rPr>
          <w:rFonts w:hint="eastAsia" w:ascii="Times New Roman" w:hAnsi="Times New Roman"/>
          <w:sz w:val="24"/>
          <w:szCs w:val="24"/>
        </w:rPr>
        <w:t>4</w:t>
      </w:r>
      <w:r>
        <w:rPr>
          <w:rFonts w:ascii="Times New Roman" w:hAnsi="Times New Roman"/>
          <w:sz w:val="24"/>
          <w:szCs w:val="24"/>
        </w:rPr>
        <w:t>日</w:t>
      </w:r>
    </w:p>
    <w:p w14:paraId="34C17C75">
      <w:pPr>
        <w:jc w:val="left"/>
        <w:rPr>
          <w:rStyle w:val="29"/>
          <w:rFonts w:ascii="Times New Roman" w:hAnsi="Times New Roman"/>
          <w:color w:val="4F81BD"/>
          <w:u w:val="single"/>
        </w:rPr>
      </w:pPr>
      <w:r>
        <w:fldChar w:fldCharType="begin"/>
      </w:r>
      <w:r>
        <w:instrText xml:space="preserve"> HYPERLINK "https://mp.weixin.qq.com/s/z_-rp-127pZojU5rf7raBg" </w:instrText>
      </w:r>
      <w:r>
        <w:fldChar w:fldCharType="separate"/>
      </w:r>
      <w:r>
        <w:rPr>
          <w:rStyle w:val="29"/>
          <w:rFonts w:hint="eastAsia" w:ascii="Times New Roman" w:hAnsi="Times New Roman"/>
          <w:color w:val="4F81BD"/>
          <w:u w:val="single"/>
        </w:rPr>
        <w:t>https://mp.weixin.qq.com/s/z_-rp-127pZojU5rf7raBg</w:t>
      </w:r>
      <w:r>
        <w:rPr>
          <w:rStyle w:val="29"/>
          <w:rFonts w:hint="eastAsia" w:ascii="Times New Roman" w:hAnsi="Times New Roman"/>
          <w:color w:val="4F81BD"/>
          <w:u w:val="single"/>
        </w:rPr>
        <w:fldChar w:fldCharType="end"/>
      </w:r>
    </w:p>
    <w:p w14:paraId="7DD05D68">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齐齐哈尔市建华区芳华颐养养老院发生火灾，造成5死、4伤，事故原因正处于调查中。火灾后该院老人已全部转移，附近养老院或将接收部分转移老人。涉事养老院2019年成立，招收自理、半自理及失能老人，2023年曾因占用疏散通道被消防部门罚款5100元，存在既往消防安全隐患。业内人士表示，养老机构消防问题难根治，核心是消防监督多为提前通知、缺乏突击检查。相关法规对消防通道、整改复查有明确要求，但实际整改验收多为现场验收或机构自拍照片报备。</w:t>
      </w:r>
    </w:p>
    <w:p w14:paraId="3D9C54DE">
      <w:pPr>
        <w:adjustRightInd w:val="0"/>
        <w:snapToGrid w:val="0"/>
        <w:ind w:firstLine="480" w:firstLineChars="200"/>
        <w:rPr>
          <w:rFonts w:ascii="Times New Roman" w:hAnsi="Times New Roman"/>
          <w:bCs/>
          <w:sz w:val="24"/>
          <w:szCs w:val="24"/>
        </w:rPr>
      </w:pPr>
    </w:p>
    <w:p w14:paraId="3170ACAE">
      <w:pPr>
        <w:pStyle w:val="166"/>
        <w:numPr>
          <w:ilvl w:val="1"/>
          <w:numId w:val="3"/>
        </w:numPr>
        <w:spacing w:before="156" w:beforeLines="50"/>
        <w:ind w:firstLineChars="0"/>
        <w:outlineLvl w:val="1"/>
        <w:rPr>
          <w:rFonts w:ascii="Times New Roman" w:hAnsi="Times New Roman"/>
          <w:b/>
          <w:bCs/>
          <w:sz w:val="24"/>
          <w:szCs w:val="24"/>
        </w:rPr>
      </w:pPr>
      <w:bookmarkStart w:id="601" w:name="_Toc10317"/>
      <w:r>
        <w:rPr>
          <w:rFonts w:hint="eastAsia" w:ascii="Times New Roman" w:hAnsi="Times New Roman"/>
          <w:b/>
          <w:bCs/>
          <w:sz w:val="24"/>
          <w:szCs w:val="24"/>
        </w:rPr>
        <w:t>【江苏盐城】响水县月港大桥塌致5人死亡</w:t>
      </w:r>
      <w:bookmarkEnd w:id="601"/>
    </w:p>
    <w:p w14:paraId="4A9D557E">
      <w:pPr>
        <w:pStyle w:val="166"/>
        <w:numPr>
          <w:ilvl w:val="1"/>
          <w:numId w:val="6"/>
        </w:numPr>
        <w:spacing w:before="156" w:beforeLines="50"/>
        <w:ind w:firstLineChars="0"/>
        <w:outlineLvl w:val="1"/>
        <w:rPr>
          <w:rFonts w:ascii="Times New Roman" w:hAnsi="Times New Roman"/>
          <w:b/>
          <w:bCs/>
          <w:sz w:val="24"/>
          <w:szCs w:val="24"/>
        </w:rPr>
      </w:pPr>
      <w:bookmarkStart w:id="602" w:name="_Toc26667"/>
      <w:r>
        <w:rPr>
          <w:rFonts w:hint="eastAsia" w:ascii="Times New Roman" w:hAnsi="Times New Roman"/>
          <w:b/>
          <w:bCs/>
          <w:sz w:val="24"/>
          <w:szCs w:val="24"/>
        </w:rPr>
        <w:t>用材特殊、施工要求高，江苏盐城一在建大桥垮塌背后</w:t>
      </w:r>
      <w:bookmarkEnd w:id="602"/>
    </w:p>
    <w:p w14:paraId="10E5AB27">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南方周末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w:t>
      </w:r>
      <w:r>
        <w:rPr>
          <w:rFonts w:ascii="Times New Roman" w:hAnsi="Times New Roman"/>
          <w:sz w:val="24"/>
          <w:szCs w:val="24"/>
        </w:rPr>
        <w:t>年</w:t>
      </w:r>
      <w:r>
        <w:rPr>
          <w:rFonts w:hint="eastAsia" w:ascii="Times New Roman" w:hAnsi="Times New Roman"/>
          <w:sz w:val="24"/>
          <w:szCs w:val="24"/>
        </w:rPr>
        <w:t>2</w:t>
      </w:r>
      <w:r>
        <w:rPr>
          <w:rFonts w:ascii="Times New Roman" w:hAnsi="Times New Roman"/>
          <w:sz w:val="24"/>
          <w:szCs w:val="24"/>
        </w:rPr>
        <w:t>月</w:t>
      </w:r>
      <w:r>
        <w:rPr>
          <w:rFonts w:hint="eastAsia" w:ascii="Times New Roman" w:hAnsi="Times New Roman"/>
          <w:sz w:val="24"/>
          <w:szCs w:val="24"/>
        </w:rPr>
        <w:t>4</w:t>
      </w:r>
      <w:r>
        <w:rPr>
          <w:rFonts w:ascii="Times New Roman" w:hAnsi="Times New Roman"/>
          <w:sz w:val="24"/>
          <w:szCs w:val="24"/>
        </w:rPr>
        <w:t>日</w:t>
      </w:r>
    </w:p>
    <w:p w14:paraId="55E3AB9E">
      <w:pPr>
        <w:jc w:val="left"/>
        <w:rPr>
          <w:rStyle w:val="29"/>
          <w:rFonts w:ascii="Times New Roman" w:hAnsi="Times New Roman"/>
          <w:color w:val="4F81BD"/>
          <w:u w:val="single"/>
        </w:rPr>
      </w:pPr>
      <w:r>
        <w:fldChar w:fldCharType="begin"/>
      </w:r>
      <w:r>
        <w:instrText xml:space="preserve"> HYPERLINK "https://mp.weixin.qq.com/s/3zb5jytSJVykIDV4RrJ3cw" </w:instrText>
      </w:r>
      <w:r>
        <w:fldChar w:fldCharType="separate"/>
      </w:r>
      <w:r>
        <w:rPr>
          <w:rStyle w:val="29"/>
          <w:rFonts w:hint="eastAsia" w:ascii="Times New Roman" w:hAnsi="Times New Roman"/>
          <w:color w:val="4F81BD"/>
          <w:u w:val="single"/>
        </w:rPr>
        <w:t>https://mp.weixin.qq.com/s/3zb5jytSJVykIDV4RrJ3cw</w:t>
      </w:r>
      <w:r>
        <w:rPr>
          <w:rStyle w:val="29"/>
          <w:rFonts w:hint="eastAsia" w:ascii="Times New Roman" w:hAnsi="Times New Roman"/>
          <w:color w:val="4F81BD"/>
          <w:u w:val="single"/>
        </w:rPr>
        <w:fldChar w:fldCharType="end"/>
      </w:r>
    </w:p>
    <w:p w14:paraId="1A3BABEF">
      <w:pPr>
        <w:pStyle w:val="166"/>
        <w:numPr>
          <w:ilvl w:val="1"/>
          <w:numId w:val="7"/>
        </w:numPr>
        <w:spacing w:before="156" w:beforeLines="50"/>
        <w:ind w:firstLineChars="0"/>
        <w:outlineLvl w:val="1"/>
        <w:rPr>
          <w:rFonts w:ascii="Times New Roman" w:hAnsi="Times New Roman"/>
          <w:b/>
          <w:bCs/>
          <w:sz w:val="24"/>
          <w:szCs w:val="24"/>
        </w:rPr>
      </w:pPr>
      <w:bookmarkStart w:id="603" w:name="_Toc28196"/>
      <w:r>
        <w:rPr>
          <w:rFonts w:hint="eastAsia" w:ascii="Times New Roman" w:hAnsi="Times New Roman"/>
          <w:b/>
          <w:bCs/>
          <w:sz w:val="24"/>
          <w:szCs w:val="24"/>
        </w:rPr>
        <w:t>响水县月港大桥塌落共致5人死亡，月港村村民：我们用棍子将建筑工人从河里拉上来</w:t>
      </w:r>
      <w:bookmarkEnd w:id="603"/>
    </w:p>
    <w:p w14:paraId="7E3FBA00">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潇湘晨报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w:t>
      </w:r>
      <w:r>
        <w:rPr>
          <w:rFonts w:ascii="Times New Roman" w:hAnsi="Times New Roman"/>
          <w:sz w:val="24"/>
          <w:szCs w:val="24"/>
        </w:rPr>
        <w:t>年</w:t>
      </w:r>
      <w:r>
        <w:rPr>
          <w:rFonts w:hint="eastAsia" w:ascii="Times New Roman" w:hAnsi="Times New Roman"/>
          <w:sz w:val="24"/>
          <w:szCs w:val="24"/>
        </w:rPr>
        <w:t>2</w:t>
      </w:r>
      <w:r>
        <w:rPr>
          <w:rFonts w:ascii="Times New Roman" w:hAnsi="Times New Roman"/>
          <w:sz w:val="24"/>
          <w:szCs w:val="24"/>
        </w:rPr>
        <w:t>月</w:t>
      </w:r>
      <w:r>
        <w:rPr>
          <w:rFonts w:hint="eastAsia" w:ascii="Times New Roman" w:hAnsi="Times New Roman"/>
          <w:sz w:val="24"/>
          <w:szCs w:val="24"/>
        </w:rPr>
        <w:t>4</w:t>
      </w:r>
      <w:r>
        <w:rPr>
          <w:rFonts w:ascii="Times New Roman" w:hAnsi="Times New Roman"/>
          <w:sz w:val="24"/>
          <w:szCs w:val="24"/>
        </w:rPr>
        <w:t>日</w:t>
      </w:r>
    </w:p>
    <w:p w14:paraId="6DCF8B75">
      <w:pPr>
        <w:jc w:val="left"/>
        <w:rPr>
          <w:rStyle w:val="29"/>
          <w:rFonts w:ascii="Times New Roman" w:hAnsi="Times New Roman"/>
          <w:color w:val="4F81BD"/>
          <w:u w:val="single"/>
        </w:rPr>
      </w:pPr>
      <w:r>
        <w:fldChar w:fldCharType="begin"/>
      </w:r>
      <w:r>
        <w:instrText xml:space="preserve"> HYPERLINK "https://mp.weixin.qq.com/s/lbtZ4VCvLD0RLmuN6XVRfw" </w:instrText>
      </w:r>
      <w:r>
        <w:fldChar w:fldCharType="separate"/>
      </w:r>
      <w:r>
        <w:rPr>
          <w:rStyle w:val="29"/>
          <w:rFonts w:hint="eastAsia" w:ascii="Times New Roman" w:hAnsi="Times New Roman"/>
          <w:color w:val="4F81BD"/>
          <w:u w:val="single"/>
        </w:rPr>
        <w:t>https://mp.weixin.qq.com/s/lbtZ4VCvLD0RLmuN6XVRfw</w:t>
      </w:r>
      <w:r>
        <w:rPr>
          <w:rStyle w:val="29"/>
          <w:rFonts w:hint="eastAsia" w:ascii="Times New Roman" w:hAnsi="Times New Roman"/>
          <w:color w:val="4F81BD"/>
          <w:u w:val="single"/>
        </w:rPr>
        <w:fldChar w:fldCharType="end"/>
      </w:r>
    </w:p>
    <w:p w14:paraId="4E25F247">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盐城响水县中铁十二局承建的连申线月港大桥施工时突发系杆拱梁塌落，致5人死亡。事发时村民自发用棍子救助落水工人。该桥为通榆河航道升级拆旧建新工程，2025年3月开工，施工仅半年、工程过半。此桥施工难度大，采用双船浮吊整体吊装、预应力混凝土系杆且未设临时</w:t>
      </w:r>
      <w:r>
        <w:rPr>
          <w:rFonts w:hint="eastAsia" w:ascii="Times New Roman" w:hAnsi="Times New Roman"/>
          <w:bCs/>
          <w:sz w:val="24"/>
          <w:szCs w:val="24"/>
          <w:lang w:val="en-US" w:eastAsia="zh-CN"/>
        </w:rPr>
        <w:t>桥梁</w:t>
      </w:r>
      <w:r>
        <w:rPr>
          <w:rFonts w:hint="eastAsia" w:ascii="Times New Roman" w:hAnsi="Times New Roman"/>
          <w:bCs/>
          <w:sz w:val="24"/>
          <w:szCs w:val="24"/>
        </w:rPr>
        <w:t>支架。专家分析，坍塌大概率因吊杆未及时张拉吊索，钢管节点强度不足，无法承受混凝土自重。事故具体原因仍在调查。</w:t>
      </w:r>
    </w:p>
    <w:p w14:paraId="20CC617D">
      <w:pPr>
        <w:adjustRightInd w:val="0"/>
        <w:snapToGrid w:val="0"/>
        <w:rPr>
          <w:rFonts w:ascii="Times New Roman" w:hAnsi="Times New Roman"/>
          <w:bCs/>
          <w:sz w:val="24"/>
          <w:szCs w:val="24"/>
        </w:rPr>
      </w:pPr>
    </w:p>
    <w:p w14:paraId="5BC4CE20">
      <w:pPr>
        <w:adjustRightInd w:val="0"/>
        <w:snapToGrid w:val="0"/>
        <w:rPr>
          <w:rFonts w:ascii="Times New Roman" w:hAnsi="Times New Roman"/>
          <w:bCs/>
          <w:sz w:val="24"/>
          <w:szCs w:val="24"/>
        </w:rPr>
        <w:sectPr>
          <w:headerReference r:id="rId9" w:type="default"/>
          <w:pgSz w:w="11906" w:h="16838"/>
          <w:pgMar w:top="1440" w:right="1418" w:bottom="1440" w:left="1418" w:header="567" w:footer="851" w:gutter="0"/>
          <w:cols w:space="720" w:num="1"/>
          <w:docGrid w:type="linesAndChars" w:linePitch="312" w:charSpace="0"/>
        </w:sectPr>
      </w:pPr>
    </w:p>
    <w:p w14:paraId="28249A09">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604" w:name="_Toc514264429"/>
      <w:bookmarkStart w:id="605" w:name="_Toc519451823"/>
      <w:bookmarkStart w:id="606" w:name="_Toc2671"/>
      <w:r>
        <w:rPr>
          <w:rFonts w:ascii="Times New Roman" w:hAnsi="Times New Roman"/>
          <w:b/>
          <w:bCs/>
          <w:sz w:val="24"/>
          <w:szCs w:val="24"/>
        </w:rPr>
        <w:t>职业卫生、安全规定</w:t>
      </w:r>
      <w:bookmarkEnd w:id="604"/>
      <w:bookmarkEnd w:id="605"/>
      <w:bookmarkEnd w:id="606"/>
    </w:p>
    <w:p w14:paraId="1F362124">
      <w:pPr>
        <w:pStyle w:val="166"/>
        <w:numPr>
          <w:ilvl w:val="1"/>
          <w:numId w:val="8"/>
        </w:numPr>
        <w:spacing w:before="156" w:beforeLines="50"/>
        <w:ind w:firstLineChars="0"/>
        <w:outlineLvl w:val="1"/>
        <w:rPr>
          <w:rFonts w:ascii="Times New Roman" w:hAnsi="Times New Roman"/>
          <w:b/>
          <w:bCs/>
          <w:sz w:val="24"/>
          <w:szCs w:val="24"/>
        </w:rPr>
      </w:pPr>
      <w:bookmarkStart w:id="607" w:name="_Toc28184"/>
      <w:r>
        <w:rPr>
          <w:rFonts w:hint="eastAsia" w:ascii="Times New Roman" w:hAnsi="Times New Roman"/>
          <w:b/>
          <w:bCs/>
          <w:sz w:val="24"/>
          <w:szCs w:val="24"/>
        </w:rPr>
        <w:t>变了！2026年“工伤赔偿”的项目及最新标准</w:t>
      </w:r>
      <w:bookmarkEnd w:id="607"/>
    </w:p>
    <w:p w14:paraId="7AA21BB2">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劳动法研究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2026年1月22</w:t>
      </w:r>
      <w:r>
        <w:rPr>
          <w:rFonts w:ascii="Times New Roman" w:hAnsi="Times New Roman"/>
          <w:sz w:val="24"/>
          <w:szCs w:val="24"/>
        </w:rPr>
        <w:t xml:space="preserve">日 </w:t>
      </w:r>
    </w:p>
    <w:p w14:paraId="380D6FA7">
      <w:pPr>
        <w:jc w:val="left"/>
        <w:rPr>
          <w:rStyle w:val="29"/>
          <w:rFonts w:ascii="Times New Roman" w:hAnsi="Times New Roman"/>
          <w:color w:val="4F81BD"/>
          <w:u w:val="single"/>
        </w:rPr>
      </w:pPr>
      <w:r>
        <w:fldChar w:fldCharType="begin"/>
      </w:r>
      <w:r>
        <w:instrText xml:space="preserve"> HYPERLINK "https://mp.weixin.qq.com/s/GKVpqifr3Aq0JlxVWjy28A" </w:instrText>
      </w:r>
      <w:r>
        <w:fldChar w:fldCharType="separate"/>
      </w:r>
      <w:r>
        <w:rPr>
          <w:rStyle w:val="29"/>
          <w:rFonts w:hint="eastAsia" w:ascii="Times New Roman" w:hAnsi="Times New Roman"/>
          <w:color w:val="4F81BD"/>
          <w:u w:val="single"/>
        </w:rPr>
        <w:t>https://mp.weixin.qq.com/s/GKVpqifr3Aq0JlxVWjy28A</w:t>
      </w:r>
      <w:r>
        <w:rPr>
          <w:rStyle w:val="29"/>
          <w:rFonts w:hint="eastAsia" w:ascii="Times New Roman" w:hAnsi="Times New Roman"/>
          <w:color w:val="4F81BD"/>
          <w:u w:val="single"/>
        </w:rPr>
        <w:fldChar w:fldCharType="end"/>
      </w:r>
    </w:p>
    <w:p w14:paraId="76813A66">
      <w:pPr>
        <w:ind w:firstLine="480" w:firstLineChars="200"/>
        <w:rPr>
          <w:rFonts w:ascii="Times New Roman" w:hAnsi="Times New Roman"/>
          <w:bCs/>
          <w:sz w:val="24"/>
          <w:szCs w:val="24"/>
        </w:rPr>
      </w:pPr>
      <w:r>
        <w:rPr>
          <w:rFonts w:hint="eastAsia" w:ascii="Times New Roman" w:hAnsi="Times New Roman"/>
          <w:bCs/>
          <w:sz w:val="24"/>
          <w:szCs w:val="24"/>
        </w:rPr>
        <w:t>国新办发布会公布2025年城镇居民人均可支配收入56502元，2026年一次性工亡补助金全国统一为1130040元。文章还梳理2026年工伤赔偿全项目及标准，因工死亡可获丧葬补助金、供养亲属抚恤金、一次性工亡补助金三项待遇。还明确停工留薪期工资、停工留薪期护理费由单位承担，评残后护理费、住院伙食补助费、医疗费、康复费等由基金支付，部分待遇有地域或计发标准差异。</w:t>
      </w:r>
    </w:p>
    <w:p w14:paraId="56AA4800">
      <w:pPr>
        <w:pStyle w:val="166"/>
        <w:spacing w:before="156" w:beforeLines="50"/>
        <w:ind w:firstLine="0" w:firstLineChars="0"/>
        <w:outlineLvl w:val="1"/>
        <w:rPr>
          <w:rFonts w:ascii="Times New Roman" w:hAnsi="Times New Roman"/>
          <w:b/>
          <w:bCs/>
          <w:sz w:val="24"/>
          <w:szCs w:val="24"/>
        </w:rPr>
      </w:pPr>
    </w:p>
    <w:p w14:paraId="5D990609">
      <w:pPr>
        <w:pStyle w:val="166"/>
        <w:numPr>
          <w:ilvl w:val="1"/>
          <w:numId w:val="9"/>
        </w:numPr>
        <w:spacing w:before="156" w:beforeLines="50"/>
        <w:ind w:firstLineChars="0"/>
        <w:outlineLvl w:val="1"/>
        <w:rPr>
          <w:rFonts w:ascii="Times New Roman" w:hAnsi="Times New Roman"/>
          <w:b/>
          <w:bCs/>
          <w:sz w:val="24"/>
          <w:szCs w:val="24"/>
        </w:rPr>
      </w:pPr>
      <w:bookmarkStart w:id="608" w:name="_Toc4078"/>
      <w:r>
        <w:rPr>
          <w:rFonts w:hint="eastAsia" w:ascii="Times New Roman" w:hAnsi="Times New Roman"/>
          <w:b/>
          <w:bCs/>
          <w:sz w:val="24"/>
          <w:szCs w:val="24"/>
        </w:rPr>
        <w:t>新版《安全生产违法行为行政处罚办法》全文，自2026年2月1日起施行</w:t>
      </w:r>
      <w:bookmarkEnd w:id="608"/>
    </w:p>
    <w:p w14:paraId="52895F89">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安全管理日常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2026年1月31</w:t>
      </w:r>
      <w:r>
        <w:rPr>
          <w:rFonts w:ascii="Times New Roman" w:hAnsi="Times New Roman"/>
          <w:sz w:val="24"/>
          <w:szCs w:val="24"/>
        </w:rPr>
        <w:t xml:space="preserve">日 </w:t>
      </w:r>
    </w:p>
    <w:p w14:paraId="7B22E38E">
      <w:pPr>
        <w:jc w:val="left"/>
        <w:rPr>
          <w:rStyle w:val="29"/>
          <w:rFonts w:ascii="Times New Roman" w:hAnsi="Times New Roman"/>
          <w:color w:val="4F81BD"/>
          <w:u w:val="single"/>
        </w:rPr>
      </w:pPr>
      <w:r>
        <w:fldChar w:fldCharType="begin"/>
      </w:r>
      <w:r>
        <w:instrText xml:space="preserve"> HYPERLINK "https://mp.weixin.qq.com/s/rmVSeUr0RZWsGEmPq4vhpg" </w:instrText>
      </w:r>
      <w:r>
        <w:fldChar w:fldCharType="separate"/>
      </w:r>
      <w:r>
        <w:rPr>
          <w:rStyle w:val="29"/>
          <w:rFonts w:hint="eastAsia" w:ascii="Times New Roman" w:hAnsi="Times New Roman"/>
          <w:color w:val="4F81BD"/>
          <w:u w:val="single"/>
        </w:rPr>
        <w:t>https://mp.weixin.qq.com/s/rmVSeUr0RZWsGEmPq4vhpg</w:t>
      </w:r>
      <w:r>
        <w:rPr>
          <w:rStyle w:val="29"/>
          <w:rFonts w:hint="eastAsia" w:ascii="Times New Roman" w:hAnsi="Times New Roman"/>
          <w:color w:val="4F81BD"/>
          <w:u w:val="single"/>
        </w:rPr>
        <w:fldChar w:fldCharType="end"/>
      </w:r>
    </w:p>
    <w:p w14:paraId="05E4E7D8">
      <w:pPr>
        <w:ind w:firstLine="480" w:firstLineChars="200"/>
        <w:rPr>
          <w:rFonts w:ascii="Times New Roman" w:hAnsi="Times New Roman"/>
          <w:bCs/>
          <w:sz w:val="24"/>
          <w:szCs w:val="24"/>
          <w:lang w:val="en-GB"/>
        </w:rPr>
      </w:pPr>
      <w:r>
        <w:rPr>
          <w:rFonts w:hint="eastAsia" w:ascii="Times New Roman" w:hAnsi="Times New Roman"/>
          <w:bCs/>
          <w:sz w:val="24"/>
          <w:szCs w:val="24"/>
        </w:rPr>
        <w:t>新版《安全生产违法行为行政处罚办法》2月1日施行，由应急管理部门实施处罚，矿山监察机构参照执行。办法划定六类处罚种类，按违法发生地、主体层级确定管辖，明确管辖争议、案件移送处理方式。</w:t>
      </w:r>
    </w:p>
    <w:p w14:paraId="0480C829">
      <w:pPr>
        <w:ind w:firstLine="480" w:firstLineChars="200"/>
        <w:rPr>
          <w:rFonts w:ascii="Times New Roman" w:hAnsi="Times New Roman"/>
          <w:bCs/>
          <w:sz w:val="24"/>
          <w:szCs w:val="24"/>
        </w:rPr>
      </w:pPr>
      <w:r>
        <w:rPr>
          <w:rFonts w:hint="eastAsia" w:ascii="Times New Roman" w:hAnsi="Times New Roman"/>
          <w:bCs/>
          <w:sz w:val="24"/>
          <w:szCs w:val="24"/>
        </w:rPr>
        <w:t>处罚程序分简易、普通、听证、送达等，明确各程序适用情形、时限与操作规范，规定调查取证、查封扣押等要求。同时明确处罚适用规则，列明具体违法行为罚款标准，规范处罚执行与备案要求，不同层级重大处罚需按额度向上级备案。</w:t>
      </w:r>
    </w:p>
    <w:p w14:paraId="5B8B6CE3">
      <w:pPr>
        <w:rPr>
          <w:rFonts w:ascii="Times New Roman" w:hAnsi="Times New Roman"/>
          <w:bCs/>
          <w:sz w:val="24"/>
          <w:szCs w:val="24"/>
        </w:rPr>
      </w:pPr>
    </w:p>
    <w:p w14:paraId="0EDD2FD0">
      <w:pPr>
        <w:pStyle w:val="166"/>
        <w:numPr>
          <w:ilvl w:val="1"/>
          <w:numId w:val="9"/>
        </w:numPr>
        <w:spacing w:before="156" w:beforeLines="50"/>
        <w:ind w:firstLineChars="0"/>
        <w:outlineLvl w:val="1"/>
        <w:rPr>
          <w:rFonts w:ascii="Times New Roman" w:hAnsi="Times New Roman"/>
          <w:b/>
          <w:bCs/>
          <w:sz w:val="24"/>
          <w:szCs w:val="24"/>
        </w:rPr>
      </w:pPr>
      <w:bookmarkStart w:id="609" w:name="_Toc8364"/>
      <w:r>
        <w:rPr>
          <w:rFonts w:hint="eastAsia" w:ascii="Times New Roman" w:hAnsi="Times New Roman"/>
          <w:b/>
          <w:bCs/>
          <w:sz w:val="24"/>
          <w:szCs w:val="24"/>
        </w:rPr>
        <w:t>新版《煤矿安全规程》今日起施行</w:t>
      </w:r>
      <w:bookmarkEnd w:id="609"/>
    </w:p>
    <w:p w14:paraId="567FEEE4">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中国煤炭报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2026年2月1</w:t>
      </w:r>
      <w:r>
        <w:rPr>
          <w:rFonts w:ascii="Times New Roman" w:hAnsi="Times New Roman"/>
          <w:sz w:val="24"/>
          <w:szCs w:val="24"/>
        </w:rPr>
        <w:t xml:space="preserve">日 </w:t>
      </w:r>
    </w:p>
    <w:p w14:paraId="04FC80BE">
      <w:pPr>
        <w:jc w:val="left"/>
        <w:rPr>
          <w:rStyle w:val="29"/>
          <w:rFonts w:ascii="Times New Roman" w:hAnsi="Times New Roman"/>
          <w:color w:val="4F81BD"/>
          <w:u w:val="single"/>
        </w:rPr>
      </w:pPr>
      <w:r>
        <w:fldChar w:fldCharType="begin"/>
      </w:r>
      <w:r>
        <w:instrText xml:space="preserve"> HYPERLINK "https://mp.weixin.qq.com/s/PMTaIKLl_AiutVwSosVlrg" </w:instrText>
      </w:r>
      <w:r>
        <w:fldChar w:fldCharType="separate"/>
      </w:r>
      <w:r>
        <w:rPr>
          <w:rStyle w:val="29"/>
          <w:rFonts w:hint="eastAsia" w:ascii="Times New Roman" w:hAnsi="Times New Roman"/>
          <w:color w:val="4F81BD"/>
          <w:u w:val="single"/>
        </w:rPr>
        <w:t>https://mp.weixin.qq.com/s/PMTaIKLl_AiutVwSosVlrg</w:t>
      </w:r>
      <w:r>
        <w:rPr>
          <w:rStyle w:val="29"/>
          <w:rFonts w:hint="eastAsia" w:ascii="Times New Roman" w:hAnsi="Times New Roman"/>
          <w:color w:val="4F81BD"/>
          <w:u w:val="single"/>
        </w:rPr>
        <w:fldChar w:fldCharType="end"/>
      </w:r>
    </w:p>
    <w:p w14:paraId="65E39951">
      <w:pPr>
        <w:ind w:firstLine="480" w:firstLineChars="200"/>
        <w:rPr>
          <w:rFonts w:ascii="Times New Roman" w:hAnsi="Times New Roman"/>
          <w:bCs/>
          <w:sz w:val="24"/>
          <w:szCs w:val="24"/>
        </w:rPr>
      </w:pPr>
      <w:r>
        <w:rPr>
          <w:rFonts w:hint="eastAsia" w:ascii="Times New Roman" w:hAnsi="Times New Roman"/>
          <w:bCs/>
          <w:sz w:val="24"/>
          <w:szCs w:val="24"/>
        </w:rPr>
        <w:t>新版《煤矿安全规程》2月1日施行。规程以“实、准、放、清、智”为核心亮点。</w:t>
      </w:r>
    </w:p>
    <w:p w14:paraId="677D9D47">
      <w:pPr>
        <w:ind w:left="454" w:hanging="454"/>
        <w:rPr>
          <w:rFonts w:ascii="Times New Roman" w:hAnsi="Times New Roman"/>
          <w:bCs/>
          <w:sz w:val="24"/>
          <w:szCs w:val="24"/>
        </w:rPr>
      </w:pPr>
      <w:r>
        <w:rPr>
          <w:rFonts w:hint="eastAsia" w:ascii="Times New Roman" w:hAnsi="Times New Roman"/>
          <w:bCs/>
          <w:sz w:val="24"/>
          <w:szCs w:val="24"/>
        </w:rPr>
        <w:t>①　强化重大灾害防治，将五类煤矿灾害等级鉴定纳入安全检测，明确瓦斯“先抽后建”、水害防治“四步工作法”等要求；首次对低瓦斯矿井瓦斯异常防范作强制规定；</w:t>
      </w:r>
    </w:p>
    <w:p w14:paraId="5907995D">
      <w:pPr>
        <w:ind w:left="454" w:hanging="454"/>
        <w:rPr>
          <w:rFonts w:ascii="Times New Roman" w:hAnsi="Times New Roman"/>
          <w:bCs/>
          <w:sz w:val="24"/>
          <w:szCs w:val="24"/>
        </w:rPr>
      </w:pPr>
      <w:r>
        <w:rPr>
          <w:rFonts w:hint="eastAsia" w:ascii="Times New Roman" w:hAnsi="Times New Roman"/>
          <w:bCs/>
          <w:sz w:val="24"/>
          <w:szCs w:val="24"/>
        </w:rPr>
        <w:t>②　优化安全管理，要求煤矿配齐专业技术人员，明确灾害防治机构负责人资质；</w:t>
      </w:r>
    </w:p>
    <w:p w14:paraId="13936632">
      <w:pPr>
        <w:ind w:left="454" w:hanging="454"/>
        <w:rPr>
          <w:rFonts w:ascii="Times New Roman" w:hAnsi="Times New Roman"/>
          <w:bCs/>
          <w:sz w:val="24"/>
          <w:szCs w:val="24"/>
        </w:rPr>
      </w:pPr>
      <w:r>
        <w:rPr>
          <w:rFonts w:hint="eastAsia" w:ascii="Times New Roman" w:hAnsi="Times New Roman"/>
          <w:bCs/>
          <w:sz w:val="24"/>
          <w:szCs w:val="24"/>
        </w:rPr>
        <w:t>③　新增地质、应急救援编章，推广智能化开采和矿山机器人应用，大幅减少井下瓦检员配置要求，同时压实企业安全生产主体责任。</w:t>
      </w:r>
    </w:p>
    <w:p w14:paraId="18C444BD">
      <w:pPr>
        <w:ind w:left="454" w:firstLine="480" w:firstLineChars="200"/>
        <w:rPr>
          <w:rFonts w:ascii="Times New Roman" w:hAnsi="Times New Roman"/>
          <w:bCs/>
          <w:sz w:val="24"/>
          <w:szCs w:val="24"/>
        </w:rPr>
        <w:sectPr>
          <w:headerReference r:id="rId10" w:type="default"/>
          <w:pgSz w:w="11906" w:h="16838"/>
          <w:pgMar w:top="1440" w:right="1418" w:bottom="1440" w:left="1418" w:header="567" w:footer="851" w:gutter="0"/>
          <w:cols w:space="720" w:num="1"/>
          <w:docGrid w:type="linesAndChars" w:linePitch="312" w:charSpace="0"/>
        </w:sectPr>
        <w:pPrChange w:id="0" w:author=" " w:date="2026-02-08T05:24:00Z">
          <w:pPr>
            <w:ind w:firstLine="480" w:firstLineChars="200"/>
          </w:pPr>
        </w:pPrChange>
      </w:pPr>
    </w:p>
    <w:p w14:paraId="3C8DBF75">
      <w:pPr>
        <w:pStyle w:val="166"/>
        <w:numPr>
          <w:ilvl w:val="0"/>
          <w:numId w:val="2"/>
        </w:numPr>
        <w:adjustRightInd w:val="0"/>
        <w:snapToGrid w:val="0"/>
        <w:spacing w:before="156" w:beforeLines="50"/>
        <w:ind w:firstLineChars="0"/>
        <w:outlineLvl w:val="0"/>
        <w:rPr>
          <w:rFonts w:ascii="Times New Roman" w:hAnsi="Times New Roman"/>
          <w:bCs/>
          <w:sz w:val="24"/>
          <w:szCs w:val="24"/>
        </w:rPr>
      </w:pPr>
      <w:bookmarkStart w:id="610" w:name="_Toc13727"/>
      <w:r>
        <w:rPr>
          <w:rFonts w:ascii="Times New Roman" w:hAnsi="Times New Roman"/>
          <w:b/>
          <w:bCs/>
          <w:sz w:val="24"/>
          <w:szCs w:val="24"/>
        </w:rPr>
        <w:t>职业危害与预防</w:t>
      </w:r>
      <w:bookmarkEnd w:id="610"/>
    </w:p>
    <w:p w14:paraId="24F6B935">
      <w:pPr>
        <w:pStyle w:val="166"/>
        <w:numPr>
          <w:ilvl w:val="1"/>
          <w:numId w:val="10"/>
        </w:numPr>
        <w:spacing w:before="156" w:beforeLines="50"/>
        <w:ind w:firstLineChars="0"/>
        <w:outlineLvl w:val="1"/>
        <w:rPr>
          <w:rFonts w:ascii="Times New Roman" w:hAnsi="Times New Roman"/>
          <w:b/>
          <w:bCs/>
          <w:sz w:val="24"/>
          <w:szCs w:val="24"/>
        </w:rPr>
      </w:pPr>
      <w:bookmarkStart w:id="611" w:name="_Toc25462"/>
      <w:r>
        <w:rPr>
          <w:rFonts w:hint="eastAsia" w:ascii="Times New Roman" w:hAnsi="Times New Roman"/>
          <w:b/>
          <w:bCs/>
          <w:sz w:val="24"/>
          <w:szCs w:val="24"/>
        </w:rPr>
        <w:t>告别“有/无”之困—一种数据驱动新方法将制造业员工职业紧张预测效能提升11%</w:t>
      </w:r>
      <w:bookmarkEnd w:id="611"/>
    </w:p>
    <w:p w14:paraId="282BE798">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环境与职业医学                    </w:t>
      </w:r>
      <w:r>
        <w:rPr>
          <w:rFonts w:ascii="Times New Roman" w:hAnsi="Times New Roman"/>
          <w:sz w:val="24"/>
          <w:szCs w:val="24"/>
        </w:rPr>
        <w:t xml:space="preserve"> 日期：</w:t>
      </w:r>
      <w:r>
        <w:rPr>
          <w:rFonts w:hint="eastAsia" w:ascii="Times New Roman" w:hAnsi="Times New Roman"/>
          <w:sz w:val="24"/>
          <w:szCs w:val="24"/>
        </w:rPr>
        <w:t>2026年1月30</w:t>
      </w:r>
      <w:r>
        <w:rPr>
          <w:rFonts w:ascii="Times New Roman" w:hAnsi="Times New Roman"/>
          <w:sz w:val="24"/>
          <w:szCs w:val="24"/>
        </w:rPr>
        <w:t>日</w:t>
      </w:r>
    </w:p>
    <w:p w14:paraId="376074AE">
      <w:pPr>
        <w:jc w:val="left"/>
        <w:rPr>
          <w:rStyle w:val="29"/>
          <w:rFonts w:ascii="Times New Roman" w:hAnsi="Times New Roman"/>
          <w:color w:val="4F81BD"/>
          <w:u w:val="single"/>
        </w:rPr>
      </w:pPr>
      <w:r>
        <w:fldChar w:fldCharType="begin"/>
      </w:r>
      <w:r>
        <w:instrText xml:space="preserve"> HYPERLINK "https://mp.weixin.qq.com/s/0azAVmJKTc1-4KNcrTScfw" </w:instrText>
      </w:r>
      <w:r>
        <w:fldChar w:fldCharType="separate"/>
      </w:r>
      <w:r>
        <w:rPr>
          <w:rStyle w:val="29"/>
          <w:rFonts w:hint="eastAsia" w:ascii="Times New Roman" w:hAnsi="Times New Roman"/>
          <w:color w:val="4F81BD"/>
          <w:u w:val="single"/>
        </w:rPr>
        <w:t>https://mp.weixin.qq.com/s/0azAVmJKTc1-4KNcrTScfw</w:t>
      </w:r>
      <w:r>
        <w:rPr>
          <w:rStyle w:val="29"/>
          <w:rFonts w:hint="eastAsia" w:ascii="Times New Roman" w:hAnsi="Times New Roman"/>
          <w:color w:val="4F81BD"/>
          <w:u w:val="single"/>
        </w:rPr>
        <w:fldChar w:fldCharType="end"/>
      </w:r>
    </w:p>
    <w:p w14:paraId="52EB73F2">
      <w:pPr>
        <w:ind w:firstLine="480" w:firstLineChars="200"/>
        <w:rPr>
          <w:rFonts w:ascii="Times New Roman" w:hAnsi="Times New Roman"/>
          <w:bCs/>
          <w:sz w:val="24"/>
          <w:szCs w:val="24"/>
          <w:lang w:val="en-GB"/>
        </w:rPr>
      </w:pPr>
      <w:r>
        <w:rPr>
          <w:rFonts w:hint="eastAsia" w:ascii="Times New Roman" w:hAnsi="Times New Roman"/>
          <w:bCs/>
          <w:sz w:val="24"/>
          <w:szCs w:val="24"/>
        </w:rPr>
        <w:t>湖州师范学院楼建林团队等基于3871名制造业员工的横断面数据研究，发现员工职业紧张检出率达38.9%，即每10名员工中约有4人承受着较高的职业紧张。11个核心风险/保护因素包括：心理健康（抑郁症状、生活满意度）、工作负荷（蓄积性疲劳、周均工作时间、日均加班时间）、人口与工作背景（年龄、工龄、当前岗位工龄）、经济状况（月均收入）以及生活方式（低水平锻炼、睡眠状况）</w:t>
      </w:r>
    </w:p>
    <w:p w14:paraId="0A691579">
      <w:pPr>
        <w:ind w:firstLine="480" w:firstLineChars="200"/>
        <w:rPr>
          <w:rFonts w:ascii="Times New Roman" w:hAnsi="Times New Roman"/>
          <w:bCs/>
          <w:sz w:val="24"/>
          <w:szCs w:val="24"/>
        </w:rPr>
      </w:pPr>
      <w:r>
        <w:rPr>
          <w:rFonts w:hint="eastAsia" w:ascii="Times New Roman" w:hAnsi="Times New Roman"/>
          <w:bCs/>
          <w:sz w:val="24"/>
          <w:szCs w:val="24"/>
        </w:rPr>
        <w:t>而采用新的疲劳三分类标签后，6种机器学习预测模型效能均提升，其中LightGBM模型表现最优，准确率较传统模型提升11%。</w:t>
      </w:r>
    </w:p>
    <w:p w14:paraId="7C6989C3">
      <w:pPr>
        <w:rPr>
          <w:rFonts w:ascii="Times New Roman" w:hAnsi="Times New Roman"/>
          <w:bCs/>
          <w:sz w:val="24"/>
          <w:szCs w:val="24"/>
        </w:rPr>
      </w:pPr>
    </w:p>
    <w:p w14:paraId="77D6F0A0">
      <w:pPr>
        <w:pStyle w:val="166"/>
        <w:numPr>
          <w:ilvl w:val="1"/>
          <w:numId w:val="10"/>
        </w:numPr>
        <w:spacing w:before="156" w:beforeLines="50"/>
        <w:ind w:firstLineChars="0"/>
        <w:outlineLvl w:val="1"/>
        <w:rPr>
          <w:rFonts w:ascii="Times New Roman" w:hAnsi="Times New Roman"/>
          <w:b/>
          <w:bCs/>
          <w:sz w:val="24"/>
          <w:szCs w:val="24"/>
        </w:rPr>
      </w:pPr>
      <w:bookmarkStart w:id="612" w:name="_Toc3409"/>
      <w:r>
        <w:rPr>
          <w:rFonts w:hint="eastAsia" w:ascii="Times New Roman" w:hAnsi="Times New Roman"/>
          <w:b/>
          <w:bCs/>
          <w:sz w:val="24"/>
          <w:szCs w:val="24"/>
        </w:rPr>
        <w:t>警惕生产中的“化骨水”！这些防范与急救措施须知道→</w:t>
      </w:r>
      <w:bookmarkEnd w:id="612"/>
    </w:p>
    <w:p w14:paraId="0BDA34D2">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广东省职业病防治院           </w:t>
      </w:r>
      <w:r>
        <w:rPr>
          <w:rFonts w:ascii="Times New Roman" w:hAnsi="Times New Roman"/>
          <w:sz w:val="24"/>
          <w:szCs w:val="24"/>
        </w:rPr>
        <w:t xml:space="preserve">  日期：</w:t>
      </w:r>
      <w:r>
        <w:rPr>
          <w:rFonts w:hint="eastAsia" w:ascii="Times New Roman" w:hAnsi="Times New Roman"/>
          <w:sz w:val="24"/>
          <w:szCs w:val="24"/>
        </w:rPr>
        <w:t>2026年2月2</w:t>
      </w:r>
      <w:r>
        <w:rPr>
          <w:rFonts w:ascii="Times New Roman" w:hAnsi="Times New Roman"/>
          <w:sz w:val="24"/>
          <w:szCs w:val="24"/>
        </w:rPr>
        <w:t>日</w:t>
      </w:r>
    </w:p>
    <w:p w14:paraId="4D291828">
      <w:pPr>
        <w:jc w:val="left"/>
        <w:rPr>
          <w:rStyle w:val="29"/>
          <w:rFonts w:ascii="Times New Roman" w:hAnsi="Times New Roman"/>
          <w:color w:val="4F81BD"/>
          <w:u w:val="single"/>
        </w:rPr>
      </w:pPr>
      <w:r>
        <w:fldChar w:fldCharType="begin"/>
      </w:r>
      <w:r>
        <w:instrText xml:space="preserve"> HYPERLINK "https://mp.weixin.qq.com/s/mcogukJnkeE0DBVx7u82uQ" </w:instrText>
      </w:r>
      <w:r>
        <w:fldChar w:fldCharType="separate"/>
      </w:r>
      <w:r>
        <w:rPr>
          <w:rStyle w:val="29"/>
          <w:rFonts w:hint="eastAsia" w:ascii="Times New Roman" w:hAnsi="Times New Roman"/>
          <w:color w:val="4F81BD"/>
          <w:u w:val="single"/>
        </w:rPr>
        <w:t>https://mp.weixin.qq.com/s/mcogukJnkeE0DBVx7u82uQ</w:t>
      </w:r>
      <w:r>
        <w:rPr>
          <w:rStyle w:val="29"/>
          <w:rFonts w:hint="eastAsia" w:ascii="Times New Roman" w:hAnsi="Times New Roman"/>
          <w:color w:val="4F81BD"/>
          <w:u w:val="single"/>
        </w:rPr>
        <w:fldChar w:fldCharType="end"/>
      </w:r>
    </w:p>
    <w:p w14:paraId="3C909564">
      <w:pPr>
        <w:ind w:firstLine="480" w:firstLineChars="200"/>
        <w:rPr>
          <w:rFonts w:ascii="Times New Roman" w:hAnsi="Times New Roman"/>
          <w:bCs/>
          <w:sz w:val="24"/>
          <w:szCs w:val="24"/>
        </w:rPr>
      </w:pPr>
      <w:r>
        <w:rPr>
          <w:rFonts w:hint="eastAsia" w:ascii="Times New Roman" w:hAnsi="Times New Roman"/>
          <w:bCs/>
          <w:sz w:val="24"/>
          <w:szCs w:val="24"/>
        </w:rPr>
        <w:t>氢氟酸毒性极强且具 “欺骗性”、“延迟性”；分子小，可侵蚀深层组织甚至骨骼，还会抢夺人体钙镁离子，引发致命低钙血症；低浓度接触后疼痛延迟，易错过抢救时机。针对氢氟酸中毒，需按三步处理：</w:t>
      </w:r>
    </w:p>
    <w:p w14:paraId="11BFF586">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立即拨打120，明确告知调度员中毒类型；</w:t>
      </w:r>
    </w:p>
    <w:p w14:paraId="0C3AC124">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现场开展自救互救，皮肤接触</w:t>
      </w:r>
      <w:r>
        <w:rPr>
          <w:rFonts w:ascii="Times New Roman" w:hAnsi="Times New Roman"/>
          <w:bCs/>
          <w:sz w:val="24"/>
          <w:szCs w:val="24"/>
          <w:lang w:val="en-GB"/>
        </w:rPr>
        <w:t>--</w:t>
      </w:r>
      <w:r>
        <w:rPr>
          <w:rFonts w:hint="eastAsia" w:ascii="Times New Roman" w:hAnsi="Times New Roman"/>
          <w:bCs/>
          <w:sz w:val="24"/>
          <w:szCs w:val="24"/>
        </w:rPr>
        <w:t>需脱污衣并流动清水冲洗15-20分钟，眼溅入</w:t>
      </w:r>
      <w:r>
        <w:rPr>
          <w:rFonts w:ascii="Times New Roman" w:hAnsi="Times New Roman"/>
          <w:bCs/>
          <w:sz w:val="24"/>
          <w:szCs w:val="24"/>
          <w:lang w:val="en-GB"/>
        </w:rPr>
        <w:t>--</w:t>
      </w:r>
      <w:r>
        <w:rPr>
          <w:rFonts w:hint="eastAsia" w:ascii="Times New Roman" w:hAnsi="Times New Roman"/>
          <w:bCs/>
          <w:sz w:val="24"/>
          <w:szCs w:val="24"/>
        </w:rPr>
        <w:t>冲洗30分钟，吸入</w:t>
      </w:r>
      <w:r>
        <w:rPr>
          <w:rFonts w:ascii="Times New Roman" w:hAnsi="Times New Roman"/>
          <w:bCs/>
          <w:sz w:val="24"/>
          <w:szCs w:val="24"/>
          <w:lang w:val="en-GB"/>
        </w:rPr>
        <w:t>--</w:t>
      </w:r>
      <w:r>
        <w:rPr>
          <w:rFonts w:hint="eastAsia" w:ascii="Times New Roman" w:hAnsi="Times New Roman"/>
          <w:bCs/>
          <w:sz w:val="24"/>
          <w:szCs w:val="24"/>
        </w:rPr>
        <w:t>移至新鲜空气，误服</w:t>
      </w:r>
      <w:r>
        <w:rPr>
          <w:rFonts w:ascii="Times New Roman" w:hAnsi="Times New Roman"/>
          <w:bCs/>
          <w:sz w:val="24"/>
          <w:szCs w:val="24"/>
          <w:lang w:val="en-GB"/>
        </w:rPr>
        <w:t>--</w:t>
      </w:r>
      <w:r>
        <w:rPr>
          <w:rFonts w:hint="eastAsia" w:ascii="Times New Roman" w:hAnsi="Times New Roman"/>
          <w:bCs/>
          <w:sz w:val="24"/>
          <w:szCs w:val="24"/>
        </w:rPr>
        <w:t>漱口并可饮用牛奶等保护胃黏膜，严禁催吐，且冲洗优先于使用解毒凝胶；</w:t>
      </w:r>
    </w:p>
    <w:p w14:paraId="4510430A">
      <w:pPr>
        <w:rPr>
          <w:rFonts w:ascii="Times New Roman" w:hAnsi="Times New Roman"/>
          <w:bCs/>
          <w:sz w:val="24"/>
          <w:szCs w:val="24"/>
        </w:rPr>
      </w:pPr>
      <w:r>
        <w:rPr>
          <w:rFonts w:hint="eastAsia" w:ascii="Times New Roman" w:hAnsi="Times New Roman"/>
          <w:bCs/>
          <w:sz w:val="24"/>
          <w:szCs w:val="24"/>
        </w:rPr>
        <w:t>③　紧急送医至烧伤科或急诊科，务必向医生明确说明氢氟酸中毒。</w:t>
      </w:r>
    </w:p>
    <w:p w14:paraId="1BE8C2FB">
      <w:pPr>
        <w:ind w:firstLine="480" w:firstLineChars="200"/>
        <w:rPr>
          <w:rFonts w:ascii="Times New Roman" w:hAnsi="Times New Roman"/>
          <w:bCs/>
          <w:sz w:val="24"/>
          <w:szCs w:val="24"/>
        </w:rPr>
        <w:sectPr>
          <w:headerReference r:id="rId11" w:type="default"/>
          <w:pgSz w:w="11906" w:h="16838"/>
          <w:pgMar w:top="1440" w:right="1418" w:bottom="1440" w:left="1418" w:header="567" w:footer="851" w:gutter="0"/>
          <w:cols w:space="720" w:num="1"/>
          <w:docGrid w:type="linesAndChars" w:linePitch="312" w:charSpace="0"/>
        </w:sectPr>
      </w:pPr>
    </w:p>
    <w:p w14:paraId="4B8CE3AF">
      <w:pPr>
        <w:pStyle w:val="166"/>
        <w:numPr>
          <w:ilvl w:val="0"/>
          <w:numId w:val="2"/>
        </w:numPr>
        <w:adjustRightInd w:val="0"/>
        <w:snapToGrid w:val="0"/>
        <w:spacing w:before="156" w:beforeLines="50"/>
        <w:ind w:firstLineChars="0"/>
        <w:outlineLvl w:val="0"/>
        <w:rPr>
          <w:rFonts w:ascii="Times New Roman" w:hAnsi="Times New Roman"/>
          <w:bCs/>
          <w:sz w:val="24"/>
          <w:szCs w:val="24"/>
        </w:rPr>
      </w:pPr>
      <w:bookmarkStart w:id="613" w:name="_Toc18763"/>
      <w:r>
        <w:rPr>
          <w:rFonts w:ascii="Times New Roman" w:hAnsi="Times New Roman"/>
          <w:b/>
          <w:bCs/>
          <w:sz w:val="24"/>
          <w:szCs w:val="24"/>
        </w:rPr>
        <w:t>社会保险</w:t>
      </w:r>
      <w:r>
        <w:rPr>
          <w:rFonts w:hint="eastAsia" w:ascii="Times New Roman" w:hAnsi="Times New Roman"/>
          <w:b/>
          <w:bCs/>
          <w:sz w:val="24"/>
          <w:szCs w:val="24"/>
        </w:rPr>
        <w:t>、公积金</w:t>
      </w:r>
      <w:bookmarkEnd w:id="613"/>
    </w:p>
    <w:p w14:paraId="77079BDE">
      <w:pPr>
        <w:pStyle w:val="166"/>
        <w:numPr>
          <w:ilvl w:val="0"/>
          <w:numId w:val="11"/>
        </w:numPr>
        <w:spacing w:before="156" w:beforeLines="50"/>
        <w:ind w:firstLineChars="0"/>
        <w:outlineLvl w:val="1"/>
        <w:rPr>
          <w:rFonts w:ascii="Times New Roman" w:hAnsi="Times New Roman"/>
          <w:b/>
          <w:bCs/>
          <w:sz w:val="24"/>
          <w:szCs w:val="24"/>
        </w:rPr>
      </w:pPr>
      <w:bookmarkStart w:id="614" w:name="_Toc11689"/>
      <w:r>
        <w:rPr>
          <w:rFonts w:hint="eastAsia" w:ascii="Times New Roman" w:hAnsi="Times New Roman"/>
          <w:b/>
          <w:bCs/>
          <w:sz w:val="24"/>
          <w:szCs w:val="24"/>
        </w:rPr>
        <w:t>【广东】广东已落实新版国家医保药品目录，2026年1月1日起执行‌</w:t>
      </w:r>
      <w:bookmarkEnd w:id="614"/>
    </w:p>
    <w:p w14:paraId="79F3980B">
      <w:pPr>
        <w:rPr>
          <w:rFonts w:ascii="Times New Roman" w:hAnsi="Times New Roman"/>
          <w:bCs/>
          <w:sz w:val="24"/>
          <w:szCs w:val="24"/>
        </w:rPr>
      </w:pPr>
      <w:r>
        <w:rPr>
          <w:rFonts w:ascii="Times New Roman" w:hAnsi="Times New Roman"/>
          <w:bCs/>
          <w:sz w:val="24"/>
          <w:szCs w:val="24"/>
        </w:rPr>
        <w:t>来源：</w:t>
      </w:r>
      <w:r>
        <w:rPr>
          <w:rFonts w:hint="eastAsia" w:ascii="Times New Roman" w:hAnsi="Times New Roman"/>
          <w:bCs/>
          <w:sz w:val="24"/>
          <w:szCs w:val="24"/>
        </w:rPr>
        <w:t xml:space="preserve">广东医保               </w:t>
      </w:r>
      <w:r>
        <w:rPr>
          <w:rFonts w:ascii="Times New Roman" w:hAnsi="Times New Roman"/>
          <w:bCs/>
          <w:sz w:val="24"/>
          <w:szCs w:val="24"/>
        </w:rPr>
        <w:t xml:space="preserve">     日期：</w:t>
      </w:r>
      <w:r>
        <w:rPr>
          <w:rFonts w:hint="eastAsia" w:ascii="Times New Roman" w:hAnsi="Times New Roman"/>
          <w:bCs/>
          <w:sz w:val="24"/>
          <w:szCs w:val="24"/>
        </w:rPr>
        <w:t>2026年1月23日</w:t>
      </w:r>
    </w:p>
    <w:p w14:paraId="111CDCB4">
      <w:pPr>
        <w:jc w:val="left"/>
        <w:rPr>
          <w:rStyle w:val="29"/>
          <w:rFonts w:ascii="Times New Roman" w:hAnsi="Times New Roman"/>
          <w:color w:val="4F81BD"/>
          <w:u w:val="single"/>
        </w:rPr>
      </w:pPr>
      <w:r>
        <w:fldChar w:fldCharType="begin"/>
      </w:r>
      <w:r>
        <w:instrText xml:space="preserve"> HYPERLINK "https://mp.weixin.qq.com/s/FA24ZbcE4uzynnPr0DlcWg" </w:instrText>
      </w:r>
      <w:r>
        <w:fldChar w:fldCharType="separate"/>
      </w:r>
      <w:r>
        <w:rPr>
          <w:rStyle w:val="29"/>
          <w:rFonts w:hint="eastAsia" w:ascii="Times New Roman" w:hAnsi="Times New Roman"/>
          <w:color w:val="4F81BD"/>
          <w:u w:val="single"/>
        </w:rPr>
        <w:t>https://mp.weixin.qq.com/s/FA24ZbcE4uzynnPr0DlcWg</w:t>
      </w:r>
      <w:r>
        <w:rPr>
          <w:rStyle w:val="29"/>
          <w:rFonts w:hint="eastAsia" w:ascii="Times New Roman" w:hAnsi="Times New Roman"/>
          <w:color w:val="4F81BD"/>
          <w:u w:val="single"/>
        </w:rPr>
        <w:fldChar w:fldCharType="end"/>
      </w:r>
    </w:p>
    <w:p w14:paraId="1B4B9EDD">
      <w:pPr>
        <w:ind w:firstLine="480" w:firstLineChars="200"/>
        <w:rPr>
          <w:rFonts w:ascii="Times New Roman" w:hAnsi="Times New Roman"/>
          <w:bCs/>
          <w:sz w:val="24"/>
          <w:szCs w:val="24"/>
        </w:rPr>
      </w:pPr>
      <w:r>
        <w:rPr>
          <w:rFonts w:hint="eastAsia" w:ascii="Times New Roman" w:hAnsi="Times New Roman"/>
          <w:bCs/>
          <w:sz w:val="24"/>
          <w:szCs w:val="24"/>
        </w:rPr>
        <w:t>1月1日起，广东省正式执行2026版医保目录</w:t>
      </w:r>
      <w:r>
        <w:rPr>
          <w:rFonts w:ascii="Times New Roman" w:hAnsi="Times New Roman"/>
          <w:bCs/>
          <w:sz w:val="24"/>
          <w:szCs w:val="24"/>
          <w:lang w:val="en-GB"/>
        </w:rPr>
        <w:t>--</w:t>
      </w:r>
      <w:r>
        <w:rPr>
          <w:rFonts w:hint="eastAsia" w:ascii="Times New Roman" w:hAnsi="Times New Roman"/>
          <w:bCs/>
          <w:sz w:val="24"/>
          <w:szCs w:val="24"/>
        </w:rPr>
        <w:t>新增药品114个，药品总数达6493个，涵盖西药、中成药（含95个民族药）等五类并明确具体数量；商保创新药目录收载19个药品，该类药品享有三项不纳入相关考核监测范围的政策，推动商保与基本医保衔接。</w:t>
      </w:r>
    </w:p>
    <w:p w14:paraId="3F1A43F9">
      <w:pPr>
        <w:rPr>
          <w:rFonts w:ascii="Times New Roman" w:hAnsi="Times New Roman"/>
          <w:bCs/>
          <w:sz w:val="24"/>
          <w:szCs w:val="24"/>
        </w:rPr>
      </w:pPr>
    </w:p>
    <w:p w14:paraId="6DAE906E">
      <w:pPr>
        <w:pStyle w:val="166"/>
        <w:numPr>
          <w:ilvl w:val="0"/>
          <w:numId w:val="11"/>
        </w:numPr>
        <w:spacing w:before="156" w:beforeLines="50"/>
        <w:ind w:firstLineChars="0"/>
        <w:outlineLvl w:val="1"/>
        <w:rPr>
          <w:rFonts w:ascii="Times New Roman" w:hAnsi="Times New Roman"/>
          <w:b/>
          <w:bCs/>
          <w:sz w:val="24"/>
          <w:szCs w:val="24"/>
        </w:rPr>
      </w:pPr>
      <w:bookmarkStart w:id="615" w:name="_Toc10464"/>
      <w:r>
        <w:rPr>
          <w:rFonts w:hint="eastAsia" w:ascii="Times New Roman" w:hAnsi="Times New Roman"/>
          <w:b/>
          <w:bCs/>
          <w:sz w:val="24"/>
          <w:szCs w:val="24"/>
        </w:rPr>
        <w:t>【湖南襄阳】记者卧底调查精神病医院骗保内幕：承诺免费住院，入院容易出院难，“住院相当于坐牢”</w:t>
      </w:r>
      <w:bookmarkEnd w:id="615"/>
    </w:p>
    <w:p w14:paraId="5CE7B828">
      <w:pPr>
        <w:rPr>
          <w:rFonts w:ascii="Times New Roman" w:hAnsi="Times New Roman"/>
          <w:sz w:val="24"/>
          <w:szCs w:val="24"/>
        </w:rPr>
      </w:pPr>
      <w:bookmarkStart w:id="616" w:name="_Toc39081081"/>
      <w:bookmarkEnd w:id="616"/>
      <w:bookmarkStart w:id="617" w:name="_Toc39081074"/>
      <w:bookmarkEnd w:id="617"/>
      <w:bookmarkStart w:id="618" w:name="_Toc39080441"/>
      <w:bookmarkEnd w:id="618"/>
      <w:bookmarkStart w:id="619" w:name="_Toc39080448"/>
      <w:bookmarkEnd w:id="619"/>
      <w:bookmarkStart w:id="620" w:name="_Toc39080447"/>
      <w:bookmarkEnd w:id="620"/>
      <w:bookmarkStart w:id="621" w:name="_Toc39081080"/>
      <w:bookmarkEnd w:id="621"/>
      <w:r>
        <w:rPr>
          <w:rFonts w:ascii="Times New Roman" w:hAnsi="Times New Roman"/>
          <w:sz w:val="24"/>
          <w:szCs w:val="24"/>
        </w:rPr>
        <w:t>来源：</w:t>
      </w:r>
      <w:r>
        <w:rPr>
          <w:rFonts w:hint="eastAsia" w:ascii="Times New Roman" w:hAnsi="Times New Roman"/>
          <w:bCs/>
          <w:sz w:val="24"/>
          <w:szCs w:val="24"/>
        </w:rPr>
        <w:t xml:space="preserve">新京报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2026年2月3</w:t>
      </w:r>
      <w:r>
        <w:rPr>
          <w:rFonts w:ascii="Times New Roman" w:hAnsi="Times New Roman"/>
          <w:sz w:val="24"/>
          <w:szCs w:val="24"/>
        </w:rPr>
        <w:t>日</w:t>
      </w:r>
    </w:p>
    <w:p w14:paraId="4090BB76">
      <w:pPr>
        <w:jc w:val="left"/>
        <w:rPr>
          <w:rStyle w:val="29"/>
          <w:rFonts w:ascii="Times New Roman" w:hAnsi="Times New Roman"/>
          <w:color w:val="4F81BD"/>
          <w:u w:val="single"/>
        </w:rPr>
      </w:pPr>
      <w:r>
        <w:fldChar w:fldCharType="begin"/>
      </w:r>
      <w:r>
        <w:instrText xml:space="preserve"> HYPERLINK "https://mp.weixin.qq.com/s/DvJ4T_3RNBc2G3XxVbERDg" </w:instrText>
      </w:r>
      <w:r>
        <w:fldChar w:fldCharType="separate"/>
      </w:r>
      <w:r>
        <w:rPr>
          <w:rStyle w:val="29"/>
          <w:rFonts w:hint="eastAsia" w:ascii="Times New Roman" w:hAnsi="Times New Roman"/>
          <w:color w:val="4F81BD"/>
          <w:u w:val="single"/>
        </w:rPr>
        <w:t>https://mp.weixin.qq.com/s/DvJ4T_3RNBc2G3XxVbERDg</w:t>
      </w:r>
      <w:r>
        <w:rPr>
          <w:rStyle w:val="29"/>
          <w:rFonts w:hint="eastAsia" w:ascii="Times New Roman" w:hAnsi="Times New Roman"/>
          <w:color w:val="4F81BD"/>
          <w:u w:val="single"/>
        </w:rPr>
        <w:fldChar w:fldCharType="end"/>
      </w:r>
    </w:p>
    <w:p w14:paraId="0B746B0C">
      <w:pPr>
        <w:ind w:firstLine="480" w:firstLineChars="200"/>
        <w:rPr>
          <w:rFonts w:ascii="Times New Roman" w:hAnsi="Times New Roman"/>
          <w:bCs/>
          <w:sz w:val="24"/>
          <w:szCs w:val="24"/>
        </w:rPr>
      </w:pPr>
      <w:r>
        <w:rPr>
          <w:rFonts w:hint="eastAsia" w:ascii="Times New Roman" w:hAnsi="Times New Roman"/>
          <w:bCs/>
          <w:sz w:val="24"/>
          <w:szCs w:val="24"/>
        </w:rPr>
        <w:t>新京报发布调查，揭露湖北襄阳、宜昌多家精神病医院借“免费住院”套取医保的黑幕。记者2025年12月卧底多家医院发现，当地医院争抢病人，甚至收治正常人、老人，让护工保安装病住院，还虚构诊断和诊疗项目。宜昌医院更以“假出院”规避医保检查。病人入院易出院难，被限制通讯、长期滞留，还遭遇扇打、捆束等虐待。部分病人被逼迫干活却被收护理费。2025年6月，宜昌一病人因出院无果自杀。这些医院医疗设施、人员匮乏，甚至致病人病情加重。襄阳已公布医保骗保举报电话。</w:t>
      </w:r>
    </w:p>
    <w:p w14:paraId="0C3B6249">
      <w:pPr>
        <w:rPr>
          <w:rFonts w:ascii="Times New Roman" w:hAnsi="Times New Roman"/>
          <w:bCs/>
          <w:sz w:val="24"/>
          <w:szCs w:val="24"/>
        </w:rPr>
      </w:pPr>
    </w:p>
    <w:p w14:paraId="5D364377">
      <w:pPr>
        <w:pStyle w:val="166"/>
        <w:numPr>
          <w:ilvl w:val="0"/>
          <w:numId w:val="11"/>
        </w:numPr>
        <w:spacing w:before="156" w:beforeLines="50"/>
        <w:ind w:firstLineChars="0"/>
        <w:outlineLvl w:val="1"/>
        <w:rPr>
          <w:rFonts w:ascii="Times New Roman" w:hAnsi="Times New Roman"/>
          <w:b/>
          <w:bCs/>
          <w:sz w:val="24"/>
          <w:szCs w:val="24"/>
        </w:rPr>
      </w:pPr>
      <w:bookmarkStart w:id="622" w:name="_Toc10937"/>
      <w:r>
        <w:rPr>
          <w:rFonts w:hint="eastAsia" w:ascii="Times New Roman" w:hAnsi="Times New Roman"/>
          <w:b/>
          <w:bCs/>
          <w:sz w:val="24"/>
          <w:szCs w:val="24"/>
        </w:rPr>
        <w:t>【广东广州】超龄工伤享受一次性伤残就业补助金和医疗补助金吗？高院再审！</w:t>
      </w:r>
      <w:bookmarkEnd w:id="622"/>
    </w:p>
    <w:p w14:paraId="05C707DF">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劳动法库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2026年2月6</w:t>
      </w:r>
      <w:r>
        <w:rPr>
          <w:rFonts w:ascii="Times New Roman" w:hAnsi="Times New Roman"/>
          <w:sz w:val="24"/>
          <w:szCs w:val="24"/>
        </w:rPr>
        <w:t>日</w:t>
      </w:r>
    </w:p>
    <w:p w14:paraId="3F85AF1C">
      <w:pPr>
        <w:jc w:val="left"/>
        <w:rPr>
          <w:rStyle w:val="29"/>
          <w:rFonts w:ascii="Times New Roman" w:hAnsi="Times New Roman"/>
          <w:color w:val="4F81BD"/>
          <w:u w:val="single"/>
        </w:rPr>
      </w:pPr>
      <w:r>
        <w:fldChar w:fldCharType="begin"/>
      </w:r>
      <w:r>
        <w:instrText xml:space="preserve"> HYPERLINK "https://mp.weixin.qq.com/s/O8tBgFadaef-fLI5bsUjqQ" </w:instrText>
      </w:r>
      <w:r>
        <w:fldChar w:fldCharType="separate"/>
      </w:r>
      <w:r>
        <w:rPr>
          <w:rStyle w:val="29"/>
          <w:rFonts w:hint="eastAsia" w:ascii="Times New Roman" w:hAnsi="Times New Roman"/>
          <w:color w:val="4F81BD"/>
          <w:u w:val="single"/>
        </w:rPr>
        <w:t>https://mp.weixin.qq.com/s/O8tBgFadaef-fLI5bsUjqQ</w:t>
      </w:r>
      <w:r>
        <w:rPr>
          <w:rStyle w:val="29"/>
          <w:rFonts w:hint="eastAsia" w:ascii="Times New Roman" w:hAnsi="Times New Roman"/>
          <w:color w:val="4F81BD"/>
          <w:u w:val="single"/>
        </w:rPr>
        <w:fldChar w:fldCharType="end"/>
      </w:r>
    </w:p>
    <w:p w14:paraId="069B8863">
      <w:pPr>
        <w:ind w:firstLine="480" w:firstLineChars="200"/>
        <w:rPr>
          <w:rFonts w:ascii="Times New Roman" w:hAnsi="Times New Roman"/>
          <w:bCs/>
          <w:sz w:val="24"/>
          <w:szCs w:val="24"/>
        </w:rPr>
      </w:pPr>
      <w:r>
        <w:rPr>
          <w:rFonts w:hint="eastAsia" w:ascii="Times New Roman" w:hAnsi="Times New Roman"/>
          <w:bCs/>
          <w:sz w:val="24"/>
          <w:szCs w:val="24"/>
        </w:rPr>
        <w:t>卢某2023年在某广州教育科技公司受伤，8月被认定为工伤。因卢某受伤时已达退休年龄，公司不服一、二审法院判令其支付一次性伤残就业补助金和一次性工伤医疗补助金的判决，申请再审。广东高院审查认为，无证据显示卢某已享受基本养老保险待遇，一、二审判决并无不当，且护理费等问题处理正确。</w:t>
      </w:r>
    </w:p>
    <w:p w14:paraId="17CBEED2">
      <w:pPr>
        <w:rPr>
          <w:rFonts w:ascii="Times New Roman" w:hAnsi="Times New Roman"/>
          <w:bCs/>
          <w:sz w:val="24"/>
          <w:szCs w:val="24"/>
        </w:rPr>
        <w:sectPr>
          <w:headerReference r:id="rId12" w:type="default"/>
          <w:pgSz w:w="11906" w:h="16838"/>
          <w:pgMar w:top="1440" w:right="1418" w:bottom="1440" w:left="1418" w:header="567" w:footer="851" w:gutter="0"/>
          <w:cols w:space="720" w:num="1"/>
          <w:docGrid w:type="linesAndChars" w:linePitch="312" w:charSpace="0"/>
        </w:sectPr>
      </w:pPr>
    </w:p>
    <w:p w14:paraId="0595B241">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623" w:name="_Toc17760"/>
      <w:r>
        <w:rPr>
          <w:rFonts w:ascii="Times New Roman" w:hAnsi="Times New Roman"/>
          <w:b/>
          <w:bCs/>
          <w:sz w:val="24"/>
          <w:szCs w:val="24"/>
        </w:rPr>
        <w:t>女工与性别</w:t>
      </w:r>
      <w:bookmarkEnd w:id="623"/>
      <w:bookmarkStart w:id="624" w:name="_Toc39081058"/>
      <w:bookmarkEnd w:id="624"/>
      <w:bookmarkStart w:id="625" w:name="_Toc39081061"/>
      <w:bookmarkEnd w:id="625"/>
      <w:bookmarkStart w:id="626" w:name="_Toc39080428"/>
      <w:bookmarkEnd w:id="626"/>
      <w:bookmarkStart w:id="627" w:name="_Toc39080425"/>
      <w:bookmarkEnd w:id="627"/>
    </w:p>
    <w:p w14:paraId="5AE4116C">
      <w:pPr>
        <w:pStyle w:val="166"/>
        <w:numPr>
          <w:ilvl w:val="1"/>
          <w:numId w:val="12"/>
        </w:numPr>
        <w:spacing w:before="156" w:beforeLines="50"/>
        <w:ind w:firstLineChars="0"/>
        <w:outlineLvl w:val="1"/>
        <w:rPr>
          <w:rFonts w:ascii="Times New Roman" w:hAnsi="Times New Roman"/>
          <w:b/>
          <w:bCs/>
          <w:sz w:val="24"/>
          <w:szCs w:val="24"/>
        </w:rPr>
      </w:pPr>
      <w:bookmarkStart w:id="628" w:name="_Toc25795"/>
      <w:r>
        <w:rPr>
          <w:rFonts w:hint="eastAsia" w:ascii="Times New Roman" w:hAnsi="Times New Roman"/>
          <w:b/>
          <w:bCs/>
          <w:sz w:val="24"/>
          <w:szCs w:val="24"/>
        </w:rPr>
        <w:t>【陕西西安】00后女钢筋工，在建筑工地的第六个冬天</w:t>
      </w:r>
      <w:bookmarkEnd w:id="628"/>
    </w:p>
    <w:p w14:paraId="7A7D43B5">
      <w:pPr>
        <w:jc w:val="left"/>
        <w:rPr>
          <w:rStyle w:val="29"/>
          <w:rFonts w:ascii="Times New Roman" w:hAnsi="Times New Roman"/>
          <w:color w:val="4F81BD"/>
          <w:u w:val="single"/>
        </w:rPr>
      </w:pPr>
      <w:r>
        <w:rPr>
          <w:rFonts w:hint="eastAsia" w:ascii="Times New Roman" w:hAnsi="Times New Roman"/>
          <w:sz w:val="24"/>
          <w:szCs w:val="24"/>
        </w:rPr>
        <w:t>来源：极昼工作室                       日期：2026年1月29日</w:t>
      </w:r>
      <w:r>
        <w:rPr>
          <w:rFonts w:hint="eastAsia" w:ascii="Times New Roman" w:hAnsi="Times New Roman"/>
          <w:sz w:val="24"/>
          <w:szCs w:val="24"/>
        </w:rPr>
        <w:cr/>
      </w:r>
      <w:r>
        <w:fldChar w:fldCharType="begin"/>
      </w:r>
      <w:r>
        <w:instrText xml:space="preserve"> HYPERLINK "https://mp.weixin.qq.com/s/9gLpT6UoC9UtJrMr2uWsGg" </w:instrText>
      </w:r>
      <w:r>
        <w:fldChar w:fldCharType="separate"/>
      </w:r>
      <w:r>
        <w:rPr>
          <w:rStyle w:val="29"/>
          <w:rFonts w:hint="eastAsia" w:ascii="Times New Roman" w:hAnsi="Times New Roman"/>
          <w:color w:val="4F81BD"/>
          <w:u w:val="single"/>
        </w:rPr>
        <w:t>https://mp.weixin.qq.com/s/9gLpT6UoC9UtJrMr2uWsGg</w:t>
      </w:r>
      <w:r>
        <w:rPr>
          <w:rStyle w:val="29"/>
          <w:rFonts w:hint="eastAsia" w:ascii="Times New Roman" w:hAnsi="Times New Roman"/>
          <w:color w:val="4F81BD"/>
          <w:u w:val="single"/>
        </w:rPr>
        <w:fldChar w:fldCharType="end"/>
      </w:r>
    </w:p>
    <w:p w14:paraId="329B710A">
      <w:pPr>
        <w:ind w:firstLine="480" w:firstLineChars="200"/>
        <w:rPr>
          <w:rFonts w:ascii="Times New Roman" w:hAnsi="Times New Roman"/>
          <w:bCs/>
          <w:sz w:val="24"/>
          <w:szCs w:val="24"/>
        </w:rPr>
      </w:pPr>
      <w:r>
        <w:rPr>
          <w:rFonts w:hint="eastAsia" w:ascii="Times New Roman" w:hAnsi="Times New Roman"/>
          <w:bCs/>
          <w:sz w:val="24"/>
          <w:szCs w:val="24"/>
        </w:rPr>
        <w:t>24岁四川籍00后刘燕，在建筑工地做钢筋工六年，2026年初在西安一处工地迎来第六个工地寒冬。她高度近视，干活时需频繁用沾灰的手背推眼镜，冬日零下低温，穿四层薄衣、塞热水瓶御寒，蹲着绑钢筋日均十小时，曾因生理期腰疼吃止痛药坚持上工。</w:t>
      </w:r>
    </w:p>
    <w:p w14:paraId="104C50E5">
      <w:pPr>
        <w:ind w:firstLine="480" w:firstLineChars="200"/>
        <w:rPr>
          <w:rFonts w:ascii="Times New Roman" w:hAnsi="Times New Roman"/>
          <w:bCs/>
          <w:sz w:val="24"/>
          <w:szCs w:val="24"/>
        </w:rPr>
      </w:pPr>
      <w:r>
        <w:rPr>
          <w:rFonts w:hint="eastAsia" w:ascii="Times New Roman" w:hAnsi="Times New Roman"/>
          <w:bCs/>
          <w:sz w:val="24"/>
          <w:szCs w:val="24"/>
        </w:rPr>
        <w:t>行业低谷期，工价下调、活计锐减，她日薪310元，与做钢筋工的丈夫租房城中村，频繁搬家，每月需给老家留守的两个孩子寄生活费，还要补贴患病父亲的药费。她拍工地真实日常走红，收获网友“娘家人”般的关心，拒绝转账仅收下寄来的衣物。如今她的心愿是年前攒够一万块，体面回家给孩子买新衣服和惦记的小电动摩托车。</w:t>
      </w:r>
    </w:p>
    <w:p w14:paraId="5AC826E0">
      <w:pPr>
        <w:rPr>
          <w:rFonts w:ascii="Times New Roman" w:hAnsi="Times New Roman"/>
          <w:bCs/>
          <w:sz w:val="24"/>
          <w:szCs w:val="24"/>
        </w:rPr>
      </w:pPr>
    </w:p>
    <w:p w14:paraId="4B88365E">
      <w:pPr>
        <w:pStyle w:val="166"/>
        <w:numPr>
          <w:ilvl w:val="1"/>
          <w:numId w:val="12"/>
        </w:numPr>
        <w:spacing w:before="156" w:beforeLines="50"/>
        <w:ind w:firstLineChars="0"/>
        <w:outlineLvl w:val="1"/>
        <w:rPr>
          <w:rFonts w:ascii="Times New Roman" w:hAnsi="Times New Roman"/>
          <w:b/>
          <w:bCs/>
          <w:sz w:val="24"/>
          <w:szCs w:val="24"/>
        </w:rPr>
      </w:pPr>
      <w:bookmarkStart w:id="629" w:name="_Toc2247"/>
      <w:r>
        <w:rPr>
          <w:rFonts w:hint="eastAsia" w:ascii="Times New Roman" w:hAnsi="Times New Roman"/>
          <w:b/>
          <w:bCs/>
          <w:sz w:val="24"/>
          <w:szCs w:val="24"/>
        </w:rPr>
        <w:t>【北京】家政女工“开麦”，讲述“最孤独职业”的人生百味</w:t>
      </w:r>
      <w:bookmarkEnd w:id="629"/>
    </w:p>
    <w:p w14:paraId="439A8991">
      <w:pPr>
        <w:jc w:val="left"/>
        <w:rPr>
          <w:rStyle w:val="29"/>
          <w:rFonts w:ascii="Times New Roman" w:hAnsi="Times New Roman"/>
          <w:color w:val="4F81BD"/>
          <w:u w:val="single"/>
        </w:rPr>
      </w:pPr>
      <w:r>
        <w:rPr>
          <w:rFonts w:hint="eastAsia" w:ascii="Times New Roman" w:hAnsi="Times New Roman"/>
          <w:sz w:val="24"/>
          <w:szCs w:val="24"/>
        </w:rPr>
        <w:t>来源：南方人物周刊                  日期：2026年2月6日</w:t>
      </w:r>
      <w:r>
        <w:rPr>
          <w:rFonts w:hint="eastAsia" w:ascii="Times New Roman" w:hAnsi="Times New Roman"/>
          <w:sz w:val="24"/>
          <w:szCs w:val="24"/>
        </w:rPr>
        <w:cr/>
      </w:r>
      <w:r>
        <w:fldChar w:fldCharType="begin"/>
      </w:r>
      <w:r>
        <w:instrText xml:space="preserve"> HYPERLINK "https://mp.weixin.qq.com/s/RmXc2nKqM2zhbGrk_BNsZA" </w:instrText>
      </w:r>
      <w:r>
        <w:fldChar w:fldCharType="separate"/>
      </w:r>
      <w:r>
        <w:rPr>
          <w:rStyle w:val="29"/>
          <w:rFonts w:hint="eastAsia" w:ascii="Times New Roman" w:hAnsi="Times New Roman"/>
          <w:color w:val="4F81BD"/>
          <w:u w:val="single"/>
        </w:rPr>
        <w:t>https://mp.weixin.qq.com/s/RmXc2nKqM2zhbGrk_BNsZA</w:t>
      </w:r>
      <w:r>
        <w:rPr>
          <w:rStyle w:val="29"/>
          <w:rFonts w:hint="eastAsia" w:ascii="Times New Roman" w:hAnsi="Times New Roman"/>
          <w:color w:val="4F81BD"/>
          <w:u w:val="single"/>
        </w:rPr>
        <w:fldChar w:fldCharType="end"/>
      </w:r>
    </w:p>
    <w:p w14:paraId="1A9C5C37">
      <w:pPr>
        <w:ind w:firstLine="480" w:firstLineChars="200"/>
        <w:rPr>
          <w:rFonts w:ascii="Times New Roman" w:hAnsi="Times New Roman"/>
          <w:bCs/>
          <w:sz w:val="24"/>
          <w:szCs w:val="24"/>
        </w:rPr>
      </w:pPr>
      <w:r>
        <w:rPr>
          <w:rFonts w:hint="eastAsia" w:ascii="Times New Roman" w:hAnsi="Times New Roman"/>
          <w:bCs/>
          <w:sz w:val="24"/>
          <w:szCs w:val="24"/>
        </w:rPr>
        <w:t>北京鸿雁社工服务中心组织家政女工讲脱口秀，让长年隐于幕后的女性劳动者登台“开麦”，以幽默自嘲诉说职业苦乐与社会偏见。文中三位家政女工的经历颇具代表性：哈尔滨籍的卢红有13年从业经验，曾隐瞒工作，视家政为“最孤独的职业”，加入鸿雁后获归属感，还登上联合国妇女署论坛；桂海秀离婚后独自抚养三孩，从时薪15元的小时工成长为资深育儿嫂，在脱口秀分享通过法律讨回工钱的经历；前美术老师张蔚因事业受挫来京做高端家政，从“智能盲”成长为全能从业者，借阅读写作和鸿雁的支持走出低谷，从受助者变为新人工友支持者。</w:t>
      </w:r>
    </w:p>
    <w:p w14:paraId="7B8A69F7">
      <w:pPr>
        <w:ind w:firstLine="480" w:firstLineChars="200"/>
        <w:rPr>
          <w:rFonts w:ascii="Times New Roman" w:hAnsi="Times New Roman"/>
          <w:bCs/>
          <w:sz w:val="24"/>
          <w:szCs w:val="24"/>
        </w:rPr>
      </w:pPr>
    </w:p>
    <w:p w14:paraId="08102D95">
      <w:pPr>
        <w:ind w:firstLine="480" w:firstLineChars="200"/>
        <w:rPr>
          <w:rFonts w:ascii="Times New Roman" w:hAnsi="Times New Roman"/>
          <w:bCs/>
          <w:sz w:val="24"/>
          <w:szCs w:val="24"/>
        </w:rPr>
        <w:sectPr>
          <w:headerReference r:id="rId13" w:type="default"/>
          <w:pgSz w:w="11906" w:h="16838"/>
          <w:pgMar w:top="1440" w:right="1418" w:bottom="1440" w:left="1418" w:header="567" w:footer="851" w:gutter="0"/>
          <w:cols w:space="720" w:num="1"/>
          <w:docGrid w:type="linesAndChars" w:linePitch="312" w:charSpace="0"/>
        </w:sectPr>
      </w:pPr>
    </w:p>
    <w:p w14:paraId="6FB1628D">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630" w:name="_Toc14589"/>
      <w:bookmarkStart w:id="631" w:name="_Toc26020"/>
      <w:r>
        <w:rPr>
          <w:rFonts w:ascii="Times New Roman" w:hAnsi="Times New Roman"/>
          <w:b/>
          <w:bCs/>
          <w:sz w:val="24"/>
          <w:szCs w:val="24"/>
        </w:rPr>
        <w:t>环境健康</w:t>
      </w:r>
      <w:bookmarkEnd w:id="630"/>
      <w:bookmarkEnd w:id="631"/>
    </w:p>
    <w:p w14:paraId="031EA89F">
      <w:pPr>
        <w:pStyle w:val="166"/>
        <w:numPr>
          <w:ilvl w:val="1"/>
          <w:numId w:val="13"/>
        </w:numPr>
        <w:spacing w:before="156" w:beforeLines="50"/>
        <w:ind w:firstLineChars="0"/>
        <w:outlineLvl w:val="1"/>
        <w:rPr>
          <w:rFonts w:ascii="Times New Roman" w:hAnsi="Times New Roman"/>
          <w:b/>
          <w:bCs/>
          <w:sz w:val="24"/>
          <w:szCs w:val="24"/>
        </w:rPr>
      </w:pPr>
      <w:bookmarkStart w:id="632" w:name="_Toc17923"/>
      <w:r>
        <w:rPr>
          <w:rFonts w:hint="eastAsia" w:ascii="Times New Roman" w:hAnsi="Times New Roman"/>
          <w:b/>
          <w:bCs/>
          <w:sz w:val="24"/>
          <w:szCs w:val="24"/>
        </w:rPr>
        <w:t>【湖北武汉】武汉一企业私自挖取农用地土壤，销售后用大量垃圾回填，官方回应</w:t>
      </w:r>
      <w:bookmarkEnd w:id="632"/>
    </w:p>
    <w:p w14:paraId="4A3796BB">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封面新闻            </w:t>
      </w:r>
      <w:r>
        <w:rPr>
          <w:rFonts w:hint="eastAsia" w:ascii="Times New Roman" w:hAnsi="Times New Roman"/>
          <w:bCs/>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2026年1月22</w:t>
      </w:r>
      <w:r>
        <w:rPr>
          <w:rFonts w:ascii="Times New Roman" w:hAnsi="Times New Roman"/>
          <w:sz w:val="24"/>
          <w:szCs w:val="24"/>
        </w:rPr>
        <w:t>日</w:t>
      </w:r>
    </w:p>
    <w:p w14:paraId="519E5BE7">
      <w:pPr>
        <w:jc w:val="left"/>
        <w:rPr>
          <w:rStyle w:val="29"/>
          <w:rFonts w:ascii="Times New Roman" w:hAnsi="Times New Roman"/>
          <w:color w:val="4F81BD"/>
          <w:u w:val="single"/>
        </w:rPr>
      </w:pPr>
      <w:r>
        <w:fldChar w:fldCharType="begin"/>
      </w:r>
      <w:r>
        <w:instrText xml:space="preserve"> HYPERLINK "https://mp.weixin.qq.com/s/flb5pwFZN3dMshhR7YZBhg" </w:instrText>
      </w:r>
      <w:r>
        <w:fldChar w:fldCharType="separate"/>
      </w:r>
      <w:r>
        <w:rPr>
          <w:rStyle w:val="29"/>
          <w:rFonts w:hint="eastAsia" w:ascii="Times New Roman" w:hAnsi="Times New Roman"/>
          <w:color w:val="4F81BD"/>
          <w:u w:val="single"/>
        </w:rPr>
        <w:t>https://mp.weixin.qq.com/s/flb5pwFZN3dMshhR7YZBhg</w:t>
      </w:r>
      <w:r>
        <w:rPr>
          <w:rStyle w:val="29"/>
          <w:rFonts w:hint="eastAsia" w:ascii="Times New Roman" w:hAnsi="Times New Roman"/>
          <w:color w:val="4F81BD"/>
          <w:u w:val="single"/>
        </w:rPr>
        <w:fldChar w:fldCharType="end"/>
      </w:r>
    </w:p>
    <w:p w14:paraId="433880D6">
      <w:pPr>
        <w:ind w:firstLine="480" w:firstLineChars="200"/>
        <w:rPr>
          <w:rFonts w:ascii="Times New Roman" w:hAnsi="Times New Roman"/>
          <w:bCs/>
          <w:sz w:val="24"/>
          <w:szCs w:val="24"/>
        </w:rPr>
      </w:pPr>
      <w:r>
        <w:rPr>
          <w:rFonts w:hint="eastAsia" w:ascii="Times New Roman" w:hAnsi="Times New Roman"/>
          <w:bCs/>
          <w:sz w:val="24"/>
          <w:szCs w:val="24"/>
        </w:rPr>
        <w:t>武汉新洲区市民反映李集街一企业私自挖取租用的农用地土壤售卖，后用建筑垃圾回填深坑。经查，涉事企业2025年5月未经批准，挖取约2亩农用地的土壤售予工程工地，相关部门此前已对其约谈并警告。企业负责人称获批挖粪便分解池，整改时购入十几卡车建筑垃圾回填，仅在表面覆盖黄土。李集街综合执法中心确认该回填行为违规，将监督企业清走垃圾，按农业农村局标准重新复耕回填。</w:t>
      </w:r>
    </w:p>
    <w:p w14:paraId="69B37C5D">
      <w:pPr>
        <w:ind w:firstLine="480" w:firstLineChars="200"/>
        <w:rPr>
          <w:rFonts w:ascii="Times New Roman" w:hAnsi="Times New Roman"/>
          <w:bCs/>
          <w:sz w:val="24"/>
          <w:szCs w:val="24"/>
        </w:rPr>
      </w:pPr>
    </w:p>
    <w:p w14:paraId="25B6E7D5">
      <w:pPr>
        <w:pStyle w:val="166"/>
        <w:numPr>
          <w:ilvl w:val="1"/>
          <w:numId w:val="13"/>
        </w:numPr>
        <w:spacing w:before="156" w:beforeLines="50"/>
        <w:ind w:firstLineChars="0"/>
        <w:outlineLvl w:val="1"/>
        <w:rPr>
          <w:rFonts w:ascii="Times New Roman" w:hAnsi="Times New Roman"/>
          <w:b/>
          <w:bCs/>
          <w:sz w:val="24"/>
          <w:szCs w:val="24"/>
        </w:rPr>
      </w:pPr>
      <w:bookmarkStart w:id="633" w:name="_Toc2803"/>
      <w:r>
        <w:rPr>
          <w:rFonts w:hint="eastAsia" w:ascii="Times New Roman" w:hAnsi="Times New Roman"/>
          <w:b/>
          <w:bCs/>
          <w:sz w:val="24"/>
          <w:szCs w:val="24"/>
        </w:rPr>
        <w:t>【内蒙古鄂尔多斯】饮用水水源地、自然保护区等生态敏感区域竟现煤矸石铺路？</w:t>
      </w:r>
      <w:bookmarkEnd w:id="633"/>
    </w:p>
    <w:p w14:paraId="74E8AD5E">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生态中国网</w:t>
      </w:r>
      <w:r>
        <w:rPr>
          <w:rFonts w:hint="eastAsia" w:ascii="Times New Roman" w:hAnsi="Times New Roman"/>
          <w:bCs/>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2026年1月27</w:t>
      </w:r>
      <w:r>
        <w:rPr>
          <w:rFonts w:ascii="Times New Roman" w:hAnsi="Times New Roman"/>
          <w:sz w:val="24"/>
          <w:szCs w:val="24"/>
        </w:rPr>
        <w:t>日</w:t>
      </w:r>
    </w:p>
    <w:p w14:paraId="1D4FEAEF">
      <w:pPr>
        <w:jc w:val="left"/>
        <w:rPr>
          <w:rStyle w:val="29"/>
          <w:rFonts w:ascii="Times New Roman" w:hAnsi="Times New Roman"/>
          <w:color w:val="4F81BD"/>
          <w:u w:val="single"/>
        </w:rPr>
      </w:pPr>
      <w:r>
        <w:fldChar w:fldCharType="begin"/>
      </w:r>
      <w:r>
        <w:instrText xml:space="preserve"> HYPERLINK "https://mp.weixin.qq.com/s/JKPQIpcrIrY67FnfInNw7g" </w:instrText>
      </w:r>
      <w:r>
        <w:fldChar w:fldCharType="separate"/>
      </w:r>
      <w:r>
        <w:rPr>
          <w:rStyle w:val="29"/>
          <w:rFonts w:hint="eastAsia" w:ascii="Times New Roman" w:hAnsi="Times New Roman"/>
          <w:color w:val="4F81BD"/>
          <w:u w:val="single"/>
        </w:rPr>
        <w:t>https://mp.weixin.qq.com/s/JKPQIpcrIrY67FnfInNw7g</w:t>
      </w:r>
      <w:r>
        <w:rPr>
          <w:rStyle w:val="29"/>
          <w:rFonts w:hint="eastAsia" w:ascii="Times New Roman" w:hAnsi="Times New Roman"/>
          <w:color w:val="4F81BD"/>
          <w:u w:val="single"/>
        </w:rPr>
        <w:fldChar w:fldCharType="end"/>
      </w:r>
    </w:p>
    <w:p w14:paraId="1DF48900">
      <w:pPr>
        <w:ind w:firstLine="480" w:firstLineChars="200"/>
        <w:rPr>
          <w:rFonts w:ascii="Times New Roman" w:hAnsi="Times New Roman"/>
          <w:bCs/>
          <w:sz w:val="24"/>
          <w:szCs w:val="24"/>
        </w:rPr>
      </w:pPr>
      <w:r>
        <w:rPr>
          <w:rFonts w:hint="eastAsia" w:ascii="Times New Roman" w:hAnsi="Times New Roman"/>
          <w:bCs/>
          <w:sz w:val="24"/>
          <w:szCs w:val="24"/>
        </w:rPr>
        <w:t>鄂尔多斯、山西多地现煤矸石违规处置乱象，严重威胁生态环境。鄂尔多斯乌审旗的煤矸石铺路行为侵入饮用水源地、自然保护区，且未按规做硬化、防渗防护，煤矸石裸露产生大量粉尘。山西汾河流域多家企业违规倾倒填埋煤矸石，无防渗、防尘设施，污染水土，部分企业屡罚不改，相关问题因历史遗留、缺乏专项资金难以治理。</w:t>
      </w:r>
    </w:p>
    <w:p w14:paraId="493884FD">
      <w:pPr>
        <w:ind w:firstLine="480" w:firstLineChars="200"/>
        <w:rPr>
          <w:rFonts w:ascii="Times New Roman" w:hAnsi="Times New Roman"/>
          <w:bCs/>
          <w:sz w:val="24"/>
          <w:szCs w:val="24"/>
        </w:rPr>
      </w:pPr>
    </w:p>
    <w:p w14:paraId="1852BC66">
      <w:pPr>
        <w:pStyle w:val="166"/>
        <w:numPr>
          <w:ilvl w:val="1"/>
          <w:numId w:val="13"/>
        </w:numPr>
        <w:spacing w:before="156" w:beforeLines="50"/>
        <w:ind w:firstLineChars="0"/>
        <w:outlineLvl w:val="1"/>
        <w:rPr>
          <w:rFonts w:ascii="Times New Roman" w:hAnsi="Times New Roman"/>
          <w:b/>
          <w:bCs/>
          <w:sz w:val="24"/>
          <w:szCs w:val="24"/>
        </w:rPr>
      </w:pPr>
      <w:bookmarkStart w:id="634" w:name="_Toc26920"/>
      <w:r>
        <w:rPr>
          <w:rFonts w:hint="eastAsia" w:ascii="Times New Roman" w:hAnsi="Times New Roman"/>
          <w:b/>
          <w:bCs/>
          <w:sz w:val="24"/>
          <w:szCs w:val="24"/>
        </w:rPr>
        <w:t>【山东滨州】企业排污侵蚀耕地！从法律视角看博兴环保监管漏洞与治理路径</w:t>
      </w:r>
      <w:bookmarkEnd w:id="634"/>
    </w:p>
    <w:p w14:paraId="39124A68">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澎湃视点</w:t>
      </w:r>
      <w:r>
        <w:rPr>
          <w:rFonts w:hint="eastAsia" w:ascii="Times New Roman" w:hAnsi="Times New Roman"/>
          <w:bCs/>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2026年2月4</w:t>
      </w:r>
      <w:r>
        <w:rPr>
          <w:rFonts w:ascii="Times New Roman" w:hAnsi="Times New Roman"/>
          <w:sz w:val="24"/>
          <w:szCs w:val="24"/>
        </w:rPr>
        <w:t>日</w:t>
      </w:r>
    </w:p>
    <w:p w14:paraId="0DBD37D9">
      <w:pPr>
        <w:jc w:val="left"/>
        <w:rPr>
          <w:rStyle w:val="29"/>
          <w:rFonts w:ascii="Times New Roman" w:hAnsi="Times New Roman"/>
          <w:color w:val="4F81BD"/>
          <w:u w:val="single"/>
        </w:rPr>
      </w:pPr>
      <w:r>
        <w:fldChar w:fldCharType="begin"/>
      </w:r>
      <w:r>
        <w:instrText xml:space="preserve"> HYPERLINK "https://mp.weixin.qq.com/s/Vd1qK8f3AGjU5mUQTHmQ2A" </w:instrText>
      </w:r>
      <w:r>
        <w:fldChar w:fldCharType="separate"/>
      </w:r>
      <w:r>
        <w:rPr>
          <w:rStyle w:val="29"/>
          <w:rFonts w:hint="eastAsia" w:ascii="Times New Roman" w:hAnsi="Times New Roman"/>
          <w:color w:val="4F81BD"/>
          <w:u w:val="single"/>
        </w:rPr>
        <w:t>https://mp.weixin.qq.com/s/Vd1qK8f3AGjU5mUQTHmQ2A</w:t>
      </w:r>
      <w:r>
        <w:rPr>
          <w:rStyle w:val="29"/>
          <w:rFonts w:hint="eastAsia" w:ascii="Times New Roman" w:hAnsi="Times New Roman"/>
          <w:color w:val="4F81BD"/>
          <w:u w:val="single"/>
        </w:rPr>
        <w:fldChar w:fldCharType="end"/>
      </w:r>
    </w:p>
    <w:p w14:paraId="2F143EEC">
      <w:pPr>
        <w:ind w:firstLine="480" w:firstLineChars="200"/>
        <w:rPr>
          <w:rFonts w:ascii="Times New Roman" w:hAnsi="Times New Roman"/>
          <w:bCs/>
          <w:sz w:val="24"/>
          <w:szCs w:val="24"/>
        </w:rPr>
      </w:pPr>
      <w:r>
        <w:rPr>
          <w:rFonts w:hint="eastAsia" w:ascii="Times New Roman" w:hAnsi="Times New Roman"/>
          <w:bCs/>
          <w:sz w:val="24"/>
          <w:szCs w:val="24"/>
        </w:rPr>
        <w:t>山东博兴县万达皮业在院外私挖沟渠，向耕地内污水池排放污水，破坏土壤结构并威胁周边生态。其行为涉嫌违反《环境保护法》，属“逃避监管违法排污”，若污水含毒还可能触犯《刑法》污染环境罪，面临刑事追责与生态赔偿。事件暴露当地环保监管盲区，尽管博兴县此前有环保夜查、行政处罚等举措，但未形成全时段监管闭环。</w:t>
      </w:r>
    </w:p>
    <w:p w14:paraId="36BEBB54">
      <w:pPr>
        <w:rPr>
          <w:rFonts w:ascii="Times New Roman" w:hAnsi="Times New Roman"/>
          <w:bCs/>
          <w:sz w:val="24"/>
          <w:szCs w:val="24"/>
        </w:rPr>
      </w:pPr>
    </w:p>
    <w:p w14:paraId="4E2545F4">
      <w:pPr>
        <w:rPr>
          <w:rFonts w:ascii="Times New Roman" w:hAnsi="Times New Roman"/>
          <w:bCs/>
          <w:sz w:val="24"/>
          <w:szCs w:val="24"/>
        </w:rPr>
        <w:sectPr>
          <w:headerReference r:id="rId14" w:type="default"/>
          <w:pgSz w:w="11906" w:h="16838"/>
          <w:pgMar w:top="1440" w:right="1418" w:bottom="1440" w:left="1418" w:header="567" w:footer="851" w:gutter="0"/>
          <w:cols w:space="720" w:num="1"/>
          <w:docGrid w:type="linesAndChars" w:linePitch="312" w:charSpace="0"/>
        </w:sectPr>
      </w:pPr>
    </w:p>
    <w:p w14:paraId="06F98393">
      <w:pPr>
        <w:pStyle w:val="166"/>
        <w:numPr>
          <w:ilvl w:val="0"/>
          <w:numId w:val="2"/>
        </w:numPr>
        <w:adjustRightInd w:val="0"/>
        <w:snapToGrid w:val="0"/>
        <w:spacing w:before="156" w:beforeLines="50"/>
        <w:ind w:firstLineChars="0"/>
        <w:outlineLvl w:val="0"/>
        <w:rPr>
          <w:rFonts w:ascii="Times New Roman" w:hAnsi="Times New Roman"/>
          <w:bCs/>
          <w:sz w:val="24"/>
          <w:szCs w:val="24"/>
        </w:rPr>
      </w:pPr>
      <w:bookmarkStart w:id="635" w:name="_Toc511742991"/>
      <w:bookmarkEnd w:id="635"/>
      <w:bookmarkStart w:id="636" w:name="_Toc511762155"/>
      <w:bookmarkEnd w:id="636"/>
      <w:bookmarkStart w:id="637" w:name="_Toc511742992"/>
      <w:bookmarkEnd w:id="637"/>
      <w:bookmarkStart w:id="638" w:name="_Toc513054417"/>
      <w:bookmarkEnd w:id="638"/>
      <w:bookmarkStart w:id="639" w:name="_Toc511762156"/>
      <w:bookmarkEnd w:id="639"/>
      <w:bookmarkStart w:id="640" w:name="_Toc507524004"/>
      <w:bookmarkEnd w:id="640"/>
      <w:bookmarkStart w:id="641" w:name="_Toc511761797"/>
      <w:bookmarkEnd w:id="641"/>
      <w:bookmarkStart w:id="642" w:name="_Toc513380906"/>
      <w:bookmarkEnd w:id="642"/>
      <w:bookmarkStart w:id="643" w:name="_Toc513054416"/>
      <w:bookmarkEnd w:id="643"/>
      <w:bookmarkStart w:id="644" w:name="_Toc510184263"/>
      <w:bookmarkEnd w:id="644"/>
      <w:bookmarkStart w:id="645" w:name="_Toc510184262"/>
      <w:bookmarkEnd w:id="645"/>
      <w:bookmarkStart w:id="646" w:name="_Toc514264436"/>
      <w:bookmarkEnd w:id="646"/>
      <w:bookmarkStart w:id="647" w:name="_Toc513380905"/>
      <w:bookmarkEnd w:id="647"/>
      <w:bookmarkStart w:id="648" w:name="_Toc514264437"/>
      <w:bookmarkEnd w:id="648"/>
      <w:bookmarkStart w:id="649" w:name="_Toc507524005"/>
      <w:bookmarkEnd w:id="649"/>
      <w:bookmarkStart w:id="650" w:name="_Toc511761796"/>
      <w:bookmarkEnd w:id="650"/>
      <w:bookmarkStart w:id="651" w:name="_Toc519451828"/>
      <w:bookmarkStart w:id="652" w:name="_Toc27113"/>
      <w:bookmarkStart w:id="653" w:name="_Toc29057"/>
      <w:r>
        <w:rPr>
          <w:rFonts w:ascii="Times New Roman" w:hAnsi="Times New Roman"/>
          <w:b/>
          <w:bCs/>
          <w:sz w:val="24"/>
          <w:szCs w:val="24"/>
        </w:rPr>
        <w:t>其他</w:t>
      </w:r>
      <w:bookmarkEnd w:id="651"/>
      <w:bookmarkEnd w:id="652"/>
      <w:bookmarkEnd w:id="653"/>
      <w:bookmarkStart w:id="654" w:name="_Hlk29927955"/>
    </w:p>
    <w:bookmarkEnd w:id="654"/>
    <w:p w14:paraId="2D396164">
      <w:pPr>
        <w:pStyle w:val="166"/>
        <w:numPr>
          <w:ilvl w:val="1"/>
          <w:numId w:val="2"/>
        </w:numPr>
        <w:spacing w:before="156" w:beforeLines="50"/>
        <w:ind w:firstLineChars="0"/>
        <w:outlineLvl w:val="1"/>
        <w:rPr>
          <w:rFonts w:ascii="Times New Roman" w:hAnsi="Times New Roman"/>
          <w:bCs/>
          <w:sz w:val="24"/>
          <w:szCs w:val="24"/>
        </w:rPr>
      </w:pPr>
      <w:bookmarkStart w:id="655" w:name="_Toc28219"/>
      <w:r>
        <w:rPr>
          <w:rFonts w:hint="eastAsia" w:ascii="Times New Roman" w:hAnsi="Times New Roman"/>
          <w:b/>
          <w:bCs/>
          <w:sz w:val="24"/>
          <w:szCs w:val="24"/>
        </w:rPr>
        <w:t>门店全关、充值未退！曾与老乡鸡齐名的巴莉甜甜，为何突然倒下？</w:t>
      </w:r>
      <w:bookmarkEnd w:id="655"/>
    </w:p>
    <w:p w14:paraId="0D59FBA5">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洞见商机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2026年1月19</w:t>
      </w:r>
      <w:r>
        <w:rPr>
          <w:rFonts w:ascii="Times New Roman" w:hAnsi="Times New Roman"/>
          <w:sz w:val="24"/>
          <w:szCs w:val="24"/>
        </w:rPr>
        <w:t>日</w:t>
      </w:r>
    </w:p>
    <w:p w14:paraId="501792E7">
      <w:pPr>
        <w:jc w:val="left"/>
        <w:rPr>
          <w:rStyle w:val="29"/>
          <w:rFonts w:ascii="Times New Roman" w:hAnsi="Times New Roman"/>
          <w:color w:val="4F81BD"/>
          <w:u w:val="single"/>
        </w:rPr>
      </w:pPr>
      <w:r>
        <w:fldChar w:fldCharType="begin"/>
      </w:r>
      <w:r>
        <w:instrText xml:space="preserve"> HYPERLINK "https://mp.weixin.qq.com/s/Z0pORWLEgfxFJg-Dy-lZdw" </w:instrText>
      </w:r>
      <w:r>
        <w:fldChar w:fldCharType="separate"/>
      </w:r>
      <w:r>
        <w:rPr>
          <w:rStyle w:val="29"/>
          <w:rFonts w:hint="eastAsia" w:ascii="Times New Roman" w:hAnsi="Times New Roman"/>
          <w:color w:val="4F81BD"/>
          <w:u w:val="single"/>
        </w:rPr>
        <w:t>https://mp.weixin.qq.com/s/Z0pORWLEgfxFJg-Dy-lZdw</w:t>
      </w:r>
      <w:r>
        <w:rPr>
          <w:rStyle w:val="29"/>
          <w:rFonts w:hint="eastAsia" w:ascii="Times New Roman" w:hAnsi="Times New Roman"/>
          <w:color w:val="4F81BD"/>
          <w:u w:val="single"/>
        </w:rPr>
        <w:fldChar w:fldCharType="end"/>
      </w:r>
    </w:p>
    <w:p w14:paraId="336B76F8">
      <w:pPr>
        <w:pStyle w:val="167"/>
        <w:adjustRightInd w:val="0"/>
        <w:snapToGrid w:val="0"/>
        <w:ind w:firstLine="480"/>
        <w:rPr>
          <w:rFonts w:ascii="Times New Roman" w:hAnsi="Times New Roman"/>
          <w:bCs/>
          <w:sz w:val="24"/>
          <w:szCs w:val="24"/>
        </w:rPr>
      </w:pPr>
      <w:r>
        <w:rPr>
          <w:rFonts w:hint="eastAsia" w:ascii="Times New Roman" w:hAnsi="Times New Roman"/>
          <w:bCs/>
          <w:sz w:val="24"/>
          <w:szCs w:val="24"/>
        </w:rPr>
        <w:t>曾与老乡鸡等并称“新合肥四大名点”的巴莉甜甜全线门店暂停营业，引发储值卡未退的消费风波。该品牌1992年创立，巅峰时拥有超300家门店，覆盖皖沪多地，占据合肥烘焙市场半壁江山。该企业2025年7月起拖欠员工工资4-6个月，社保断缴，工厂罢工导致供应链断裂，还涉及多起买卖合同纠纷，公司被执行金额超40万元，法定代表人被限制高消费。而闭店消息引发储值卡挤兑潮，进一步加剧企业倒闭。</w:t>
      </w:r>
    </w:p>
    <w:p w14:paraId="3CBFD3C6">
      <w:pPr>
        <w:pStyle w:val="167"/>
        <w:ind w:firstLine="0" w:firstLineChars="0"/>
        <w:rPr>
          <w:rFonts w:ascii="Times New Roman" w:hAnsi="Times New Roman"/>
          <w:bCs/>
          <w:sz w:val="24"/>
          <w:szCs w:val="24"/>
        </w:rPr>
      </w:pPr>
    </w:p>
    <w:p w14:paraId="262C17F1">
      <w:pPr>
        <w:pStyle w:val="166"/>
        <w:numPr>
          <w:ilvl w:val="1"/>
          <w:numId w:val="14"/>
        </w:numPr>
        <w:spacing w:before="156" w:beforeLines="50"/>
        <w:ind w:firstLineChars="0"/>
        <w:outlineLvl w:val="1"/>
        <w:rPr>
          <w:rFonts w:ascii="Times New Roman" w:hAnsi="Times New Roman"/>
          <w:b/>
          <w:bCs/>
          <w:sz w:val="24"/>
          <w:szCs w:val="24"/>
        </w:rPr>
      </w:pPr>
      <w:bookmarkStart w:id="656" w:name="_Toc886"/>
      <w:r>
        <w:rPr>
          <w:rFonts w:hint="eastAsia" w:ascii="Times New Roman" w:hAnsi="Times New Roman"/>
          <w:b/>
          <w:bCs/>
          <w:sz w:val="24"/>
          <w:szCs w:val="24"/>
        </w:rPr>
        <w:t>【广东广州】两起过劳悲剧的警示：我们需要“离线休息权”</w:t>
      </w:r>
      <w:bookmarkEnd w:id="656"/>
    </w:p>
    <w:p w14:paraId="049F3732">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恰帕斯东风电视机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2026年1月25</w:t>
      </w:r>
      <w:r>
        <w:rPr>
          <w:rFonts w:ascii="Times New Roman" w:hAnsi="Times New Roman"/>
          <w:sz w:val="24"/>
          <w:szCs w:val="24"/>
        </w:rPr>
        <w:t>日</w:t>
      </w:r>
    </w:p>
    <w:p w14:paraId="6B1526F1">
      <w:pPr>
        <w:jc w:val="left"/>
        <w:rPr>
          <w:rStyle w:val="29"/>
          <w:rFonts w:ascii="Times New Roman" w:hAnsi="Times New Roman"/>
          <w:color w:val="4F81BD"/>
          <w:u w:val="single"/>
        </w:rPr>
      </w:pPr>
      <w:r>
        <w:fldChar w:fldCharType="begin"/>
      </w:r>
      <w:r>
        <w:instrText xml:space="preserve"> HYPERLINK "https://mp.weixin.qq.com/s/uNEgxjS0tTx20X0IBa6m0Q" </w:instrText>
      </w:r>
      <w:r>
        <w:fldChar w:fldCharType="separate"/>
      </w:r>
      <w:r>
        <w:rPr>
          <w:rStyle w:val="29"/>
          <w:rFonts w:hint="eastAsia" w:ascii="Times New Roman" w:hAnsi="Times New Roman"/>
          <w:color w:val="4F81BD"/>
          <w:u w:val="single"/>
        </w:rPr>
        <w:t>https://mp.weixin.qq.com/s/uNEgxjS0tTx20X0IBa6m0Q</w:t>
      </w:r>
      <w:r>
        <w:rPr>
          <w:rStyle w:val="29"/>
          <w:rFonts w:hint="eastAsia" w:ascii="Times New Roman" w:hAnsi="Times New Roman"/>
          <w:color w:val="4F81BD"/>
          <w:u w:val="single"/>
        </w:rPr>
        <w:fldChar w:fldCharType="end"/>
      </w:r>
    </w:p>
    <w:p w14:paraId="2583EB15">
      <w:pPr>
        <w:ind w:firstLine="480" w:firstLineChars="200"/>
        <w:rPr>
          <w:rFonts w:ascii="Times New Roman" w:hAnsi="Times New Roman"/>
          <w:bCs/>
          <w:sz w:val="24"/>
          <w:szCs w:val="24"/>
        </w:rPr>
      </w:pPr>
      <w:r>
        <w:rPr>
          <w:rFonts w:hint="eastAsia" w:ascii="Times New Roman" w:hAnsi="Times New Roman"/>
          <w:bCs/>
          <w:sz w:val="24"/>
          <w:szCs w:val="24"/>
        </w:rPr>
        <w:t>32岁的高广辉、26岁的陈某均因低底薪高绩效的薪酬结构，被数字化办公带来的“隐形加班”</w:t>
      </w:r>
      <w:r>
        <w:rPr>
          <w:rFonts w:hint="eastAsia" w:ascii="Times New Roman" w:hAnsi="Times New Roman"/>
          <w:bCs/>
          <w:sz w:val="24"/>
          <w:szCs w:val="24"/>
          <w:lang w:val="en-US" w:eastAsia="zh-CN"/>
        </w:rPr>
        <w:t>导致工亡</w:t>
      </w:r>
      <w:r>
        <w:rPr>
          <w:rFonts w:hint="eastAsia" w:ascii="Times New Roman" w:hAnsi="Times New Roman"/>
          <w:bCs/>
          <w:sz w:val="24"/>
          <w:szCs w:val="24"/>
        </w:rPr>
        <w:t>，陈某离世后其公司还私自处理、遗失其遗物，引发公愤。调研显示该现象极具普遍性，38.7%职场人几乎</w:t>
      </w:r>
      <w:bookmarkStart w:id="663" w:name="_GoBack"/>
      <w:bookmarkEnd w:id="663"/>
      <w:r>
        <w:rPr>
          <w:rFonts w:hint="eastAsia" w:ascii="Times New Roman" w:hAnsi="Times New Roman"/>
          <w:bCs/>
          <w:sz w:val="24"/>
          <w:szCs w:val="24"/>
        </w:rPr>
        <w:t>每天加班，40.1%深陷隐形加班，近6成免费加班。文章呼吁引入“离线休息权”，建议我国在《劳动法》中明确其地位，企业建立断联制度，同时调整底薪标准，从预防端守护劳动者权益。</w:t>
      </w:r>
    </w:p>
    <w:p w14:paraId="50DE3E19">
      <w:pPr>
        <w:pStyle w:val="167"/>
        <w:ind w:firstLine="480"/>
        <w:rPr>
          <w:rFonts w:ascii="Times New Roman" w:hAnsi="Times New Roman"/>
          <w:bCs/>
          <w:sz w:val="24"/>
          <w:szCs w:val="24"/>
        </w:rPr>
      </w:pPr>
    </w:p>
    <w:p w14:paraId="79012B22">
      <w:pPr>
        <w:pStyle w:val="166"/>
        <w:numPr>
          <w:ilvl w:val="1"/>
          <w:numId w:val="15"/>
        </w:numPr>
        <w:spacing w:before="156" w:beforeLines="50"/>
        <w:ind w:firstLineChars="0"/>
        <w:outlineLvl w:val="1"/>
        <w:rPr>
          <w:rFonts w:ascii="Times New Roman" w:hAnsi="Times New Roman"/>
          <w:b/>
          <w:bCs/>
          <w:sz w:val="24"/>
          <w:szCs w:val="24"/>
        </w:rPr>
      </w:pPr>
      <w:bookmarkStart w:id="657" w:name="_Toc31585"/>
      <w:r>
        <w:rPr>
          <w:rFonts w:hint="eastAsia" w:ascii="Times New Roman" w:hAnsi="Times New Roman"/>
          <w:b/>
          <w:bCs/>
          <w:sz w:val="24"/>
          <w:szCs w:val="24"/>
        </w:rPr>
        <w:t>【山西运城】数地环卫工佩戴定位工牌：安全保障还是“电子镣铐”？</w:t>
      </w:r>
      <w:bookmarkEnd w:id="657"/>
    </w:p>
    <w:p w14:paraId="3CE0A054">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南方周末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2026年1月26</w:t>
      </w:r>
      <w:r>
        <w:rPr>
          <w:rFonts w:ascii="Times New Roman" w:hAnsi="Times New Roman"/>
          <w:sz w:val="24"/>
          <w:szCs w:val="24"/>
        </w:rPr>
        <w:t>日</w:t>
      </w:r>
    </w:p>
    <w:p w14:paraId="10737C6D">
      <w:pPr>
        <w:jc w:val="left"/>
        <w:rPr>
          <w:rStyle w:val="29"/>
          <w:rFonts w:ascii="Times New Roman" w:hAnsi="Times New Roman"/>
          <w:color w:val="4F81BD"/>
          <w:u w:val="single"/>
        </w:rPr>
      </w:pPr>
      <w:r>
        <w:fldChar w:fldCharType="begin"/>
      </w:r>
      <w:r>
        <w:instrText xml:space="preserve"> HYPERLINK "https://mp.weixin.qq.com/s/LigVT072hgNkwF1BFwtUwQ?scene=1&amp;click_id=6" </w:instrText>
      </w:r>
      <w:r>
        <w:fldChar w:fldCharType="separate"/>
      </w:r>
      <w:r>
        <w:rPr>
          <w:rStyle w:val="29"/>
          <w:rFonts w:hint="eastAsia" w:ascii="Times New Roman" w:hAnsi="Times New Roman"/>
          <w:color w:val="4F81BD"/>
          <w:u w:val="single"/>
        </w:rPr>
        <w:t>https://mp.weixin.qq.com/s/LigVT072hgNkwF1BFwtUwQ?scene=1&amp;click_id=6</w:t>
      </w:r>
      <w:r>
        <w:rPr>
          <w:rStyle w:val="29"/>
          <w:rFonts w:hint="eastAsia" w:ascii="Times New Roman" w:hAnsi="Times New Roman"/>
          <w:color w:val="4F81BD"/>
          <w:u w:val="single"/>
        </w:rPr>
        <w:fldChar w:fldCharType="end"/>
      </w:r>
    </w:p>
    <w:p w14:paraId="39792722">
      <w:pPr>
        <w:spacing w:before="120"/>
        <w:ind w:firstLine="480" w:firstLineChars="200"/>
        <w:rPr>
          <w:rFonts w:ascii="Times New Roman" w:hAnsi="Times New Roman"/>
          <w:bCs/>
          <w:sz w:val="24"/>
          <w:szCs w:val="24"/>
        </w:rPr>
      </w:pPr>
      <w:r>
        <w:rPr>
          <w:rFonts w:hint="eastAsia" w:ascii="Times New Roman" w:hAnsi="Times New Roman"/>
          <w:bCs/>
          <w:sz w:val="24"/>
          <w:szCs w:val="24"/>
        </w:rPr>
        <w:t>山西运城环卫工雪天作业称佩戴“创卫一号”定位工牌不动会被罚，引发网友热议，斥其为“电子镣铐”。当地城管局称工牌用于安全保障、工作调度，否认“静止即处罚”。该类智能环卫设备全国多地也在推行。环卫工反映实际30分钟不动会被以“片子钱”名义罚款，佩戴后感觉毫无自尊。律师指出此监控超合理范围，收集个人信息缺乏民主协商，恶化了劳动条件。最终在舆论持续发酵后，当地环卫工的定位工牌被收走。</w:t>
      </w:r>
    </w:p>
    <w:p w14:paraId="77DF0C67">
      <w:pPr>
        <w:spacing w:before="120"/>
        <w:ind w:firstLine="480" w:firstLineChars="200"/>
        <w:rPr>
          <w:rFonts w:ascii="Times New Roman" w:hAnsi="Times New Roman"/>
          <w:bCs/>
          <w:sz w:val="24"/>
          <w:szCs w:val="24"/>
        </w:rPr>
      </w:pPr>
    </w:p>
    <w:p w14:paraId="42EBCF71">
      <w:pPr>
        <w:pStyle w:val="166"/>
        <w:numPr>
          <w:ilvl w:val="0"/>
          <w:numId w:val="16"/>
        </w:numPr>
        <w:spacing w:before="156" w:beforeLines="50"/>
        <w:ind w:firstLineChars="0"/>
        <w:outlineLvl w:val="1"/>
        <w:rPr>
          <w:rFonts w:ascii="Times New Roman" w:hAnsi="Times New Roman"/>
          <w:b/>
          <w:bCs/>
          <w:sz w:val="24"/>
          <w:szCs w:val="24"/>
        </w:rPr>
      </w:pPr>
      <w:bookmarkStart w:id="658" w:name="_Toc21056"/>
      <w:r>
        <w:rPr>
          <w:rFonts w:hint="eastAsia" w:ascii="Times New Roman" w:hAnsi="Times New Roman"/>
          <w:b/>
          <w:bCs/>
          <w:sz w:val="24"/>
          <w:szCs w:val="24"/>
        </w:rPr>
        <w:t>【广东】人大代表提议:50岁以上工人不该再熬夜，应给工人划夜班红线</w:t>
      </w:r>
      <w:bookmarkEnd w:id="658"/>
    </w:p>
    <w:p w14:paraId="6B81FDFC">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人生新春天                  </w:t>
      </w:r>
      <w:r>
        <w:rPr>
          <w:rFonts w:ascii="Times New Roman" w:hAnsi="Times New Roman"/>
          <w:sz w:val="24"/>
          <w:szCs w:val="24"/>
        </w:rPr>
        <w:t xml:space="preserve">  日期：</w:t>
      </w:r>
      <w:r>
        <w:rPr>
          <w:rFonts w:hint="eastAsia" w:ascii="Times New Roman" w:hAnsi="Times New Roman"/>
          <w:sz w:val="24"/>
          <w:szCs w:val="24"/>
        </w:rPr>
        <w:t>2026年1月28</w:t>
      </w:r>
      <w:r>
        <w:rPr>
          <w:rFonts w:ascii="Times New Roman" w:hAnsi="Times New Roman"/>
          <w:sz w:val="24"/>
          <w:szCs w:val="24"/>
        </w:rPr>
        <w:t>日</w:t>
      </w:r>
    </w:p>
    <w:p w14:paraId="74F9A7E0">
      <w:pPr>
        <w:jc w:val="left"/>
        <w:rPr>
          <w:rStyle w:val="29"/>
          <w:rFonts w:ascii="Times New Roman" w:hAnsi="Times New Roman"/>
          <w:color w:val="4F81BD"/>
          <w:u w:val="single"/>
        </w:rPr>
      </w:pPr>
      <w:r>
        <w:fldChar w:fldCharType="begin"/>
      </w:r>
      <w:r>
        <w:instrText xml:space="preserve"> HYPERLINK "https://mp.weixin.qq.com/s/GvyU_2v_GoKexxPmVtkpRw" </w:instrText>
      </w:r>
      <w:r>
        <w:fldChar w:fldCharType="separate"/>
      </w:r>
      <w:r>
        <w:rPr>
          <w:rStyle w:val="29"/>
          <w:rFonts w:hint="eastAsia" w:ascii="Times New Roman" w:hAnsi="Times New Roman"/>
          <w:color w:val="4F81BD"/>
          <w:u w:val="single"/>
        </w:rPr>
        <w:t>https://mp.weixin.qq.com/s/GvyU_2v_GoKexxPmVtkpRw</w:t>
      </w:r>
      <w:r>
        <w:rPr>
          <w:rStyle w:val="29"/>
          <w:rFonts w:hint="eastAsia" w:ascii="Times New Roman" w:hAnsi="Times New Roman"/>
          <w:color w:val="4F81BD"/>
          <w:u w:val="single"/>
        </w:rPr>
        <w:fldChar w:fldCharType="end"/>
      </w:r>
    </w:p>
    <w:p w14:paraId="28AA3BFB">
      <w:pPr>
        <w:adjustRightInd w:val="0"/>
        <w:snapToGrid w:val="0"/>
        <w:ind w:firstLine="540" w:firstLineChars="225"/>
        <w:rPr>
          <w:rFonts w:ascii="Times New Roman" w:hAnsi="Times New Roman"/>
          <w:bCs/>
          <w:sz w:val="24"/>
          <w:szCs w:val="24"/>
        </w:rPr>
      </w:pPr>
      <w:r>
        <w:rPr>
          <w:rFonts w:hint="eastAsia" w:ascii="Times New Roman" w:hAnsi="Times New Roman"/>
          <w:bCs/>
          <w:sz w:val="24"/>
          <w:szCs w:val="24"/>
        </w:rPr>
        <w:t>2026年广东两会上，李春香代表提议为50岁以上工人划定夜班红线，禁止其参与凌晨0-6点的通宵夜班。目前广东工厂里该群体熬夜上岗成常态，其身体难以承受夜班，易引发多种疾病，且工伤、过劳事件率远高于年轻员工。企业因顾虑成本和效率，普遍不愿调整，部分还通过外包合同规避对高龄工人的保障责任。代表还建议人社厅出台夜班管理指引，完善健康筛查、调岗协商等机制，由多部门联合督查落实。</w:t>
      </w:r>
    </w:p>
    <w:p w14:paraId="25CBCC8D">
      <w:pPr>
        <w:adjustRightInd w:val="0"/>
        <w:snapToGrid w:val="0"/>
        <w:rPr>
          <w:rFonts w:ascii="Times New Roman" w:hAnsi="Times New Roman"/>
          <w:bCs/>
          <w:sz w:val="24"/>
          <w:szCs w:val="24"/>
        </w:rPr>
      </w:pPr>
    </w:p>
    <w:p w14:paraId="1672F1D3">
      <w:pPr>
        <w:pStyle w:val="166"/>
        <w:numPr>
          <w:ilvl w:val="0"/>
          <w:numId w:val="16"/>
        </w:numPr>
        <w:spacing w:before="156" w:beforeLines="50"/>
        <w:ind w:firstLineChars="0"/>
        <w:outlineLvl w:val="1"/>
        <w:rPr>
          <w:rFonts w:ascii="Times New Roman" w:hAnsi="Times New Roman"/>
          <w:b/>
          <w:bCs/>
          <w:sz w:val="24"/>
          <w:szCs w:val="24"/>
        </w:rPr>
      </w:pPr>
      <w:bookmarkStart w:id="659" w:name="_Toc8561"/>
      <w:r>
        <w:rPr>
          <w:rFonts w:hint="eastAsia" w:ascii="Times New Roman" w:hAnsi="Times New Roman"/>
          <w:b/>
          <w:bCs/>
          <w:sz w:val="24"/>
          <w:szCs w:val="24"/>
        </w:rPr>
        <w:t>【广东、江苏】两会平台工人提案</w:t>
      </w:r>
      <w:bookmarkEnd w:id="659"/>
    </w:p>
    <w:p w14:paraId="52B3F2C2">
      <w:pPr>
        <w:pStyle w:val="166"/>
        <w:numPr>
          <w:ilvl w:val="0"/>
          <w:numId w:val="17"/>
        </w:numPr>
        <w:spacing w:before="156" w:beforeLines="50"/>
        <w:ind w:firstLineChars="0"/>
        <w:outlineLvl w:val="1"/>
        <w:rPr>
          <w:rFonts w:ascii="Times New Roman" w:hAnsi="Times New Roman"/>
          <w:b/>
          <w:bCs/>
          <w:sz w:val="24"/>
          <w:szCs w:val="24"/>
        </w:rPr>
      </w:pPr>
      <w:bookmarkStart w:id="660" w:name="_Toc18783"/>
      <w:r>
        <w:rPr>
          <w:rFonts w:hint="eastAsia" w:ascii="Times New Roman" w:hAnsi="Times New Roman"/>
          <w:b/>
          <w:bCs/>
          <w:sz w:val="24"/>
          <w:szCs w:val="24"/>
        </w:rPr>
        <w:t>就业、新就业群体权益保障……两会聚焦这些话题→</w:t>
      </w:r>
      <w:bookmarkEnd w:id="660"/>
    </w:p>
    <w:p w14:paraId="5C74E4C6">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广东人社                    </w:t>
      </w:r>
      <w:r>
        <w:rPr>
          <w:rFonts w:ascii="Times New Roman" w:hAnsi="Times New Roman"/>
          <w:sz w:val="24"/>
          <w:szCs w:val="24"/>
        </w:rPr>
        <w:t xml:space="preserve">  日期：</w:t>
      </w:r>
      <w:r>
        <w:rPr>
          <w:rFonts w:hint="eastAsia" w:ascii="Times New Roman" w:hAnsi="Times New Roman"/>
          <w:sz w:val="24"/>
          <w:szCs w:val="24"/>
        </w:rPr>
        <w:t>2026年1月28</w:t>
      </w:r>
      <w:r>
        <w:rPr>
          <w:rFonts w:ascii="Times New Roman" w:hAnsi="Times New Roman"/>
          <w:sz w:val="24"/>
          <w:szCs w:val="24"/>
        </w:rPr>
        <w:t>日</w:t>
      </w:r>
    </w:p>
    <w:p w14:paraId="0B797A24">
      <w:pPr>
        <w:jc w:val="left"/>
        <w:rPr>
          <w:rStyle w:val="29"/>
          <w:rFonts w:ascii="Times New Roman" w:hAnsi="Times New Roman"/>
          <w:color w:val="4F81BD"/>
          <w:u w:val="single"/>
        </w:rPr>
      </w:pPr>
      <w:r>
        <w:fldChar w:fldCharType="begin"/>
      </w:r>
      <w:r>
        <w:instrText xml:space="preserve"> HYPERLINK "https://mp.weixin.qq.com/s/7bk7zG5RuUOUoe77MJIoJQ" </w:instrText>
      </w:r>
      <w:r>
        <w:fldChar w:fldCharType="separate"/>
      </w:r>
      <w:r>
        <w:rPr>
          <w:rStyle w:val="29"/>
          <w:rFonts w:hint="eastAsia" w:ascii="Times New Roman" w:hAnsi="Times New Roman"/>
          <w:color w:val="4F81BD"/>
          <w:u w:val="single"/>
        </w:rPr>
        <w:t>https://mp.weixin.qq.com/s/7bk7zG5RuUOUoe77MJIoJQ</w:t>
      </w:r>
      <w:r>
        <w:rPr>
          <w:rStyle w:val="29"/>
          <w:rFonts w:hint="eastAsia" w:ascii="Times New Roman" w:hAnsi="Times New Roman"/>
          <w:color w:val="4F81BD"/>
          <w:u w:val="single"/>
        </w:rPr>
        <w:fldChar w:fldCharType="end"/>
      </w:r>
    </w:p>
    <w:p w14:paraId="4E4F745E">
      <w:pPr>
        <w:pStyle w:val="166"/>
        <w:numPr>
          <w:ilvl w:val="0"/>
          <w:numId w:val="18"/>
        </w:numPr>
        <w:spacing w:before="156" w:beforeLines="50"/>
        <w:ind w:firstLineChars="0"/>
        <w:outlineLvl w:val="1"/>
        <w:rPr>
          <w:rFonts w:ascii="Times New Roman" w:hAnsi="Times New Roman"/>
          <w:b/>
          <w:bCs/>
          <w:sz w:val="24"/>
          <w:szCs w:val="24"/>
        </w:rPr>
      </w:pPr>
      <w:bookmarkStart w:id="661" w:name="_Toc7747"/>
      <w:r>
        <w:rPr>
          <w:rFonts w:hint="eastAsia" w:ascii="Times New Roman" w:hAnsi="Times New Roman"/>
          <w:b/>
          <w:bCs/>
          <w:sz w:val="24"/>
          <w:szCs w:val="24"/>
        </w:rPr>
        <w:t>让“赶时间的人”有底气更有未来——江苏两会热议新就业群体权益保障</w:t>
      </w:r>
      <w:bookmarkEnd w:id="661"/>
    </w:p>
    <w:p w14:paraId="59302A51">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南通社会工作                 </w:t>
      </w:r>
      <w:r>
        <w:rPr>
          <w:rFonts w:ascii="Times New Roman" w:hAnsi="Times New Roman"/>
          <w:sz w:val="24"/>
          <w:szCs w:val="24"/>
        </w:rPr>
        <w:t xml:space="preserve">  日期：</w:t>
      </w:r>
      <w:r>
        <w:rPr>
          <w:rFonts w:hint="eastAsia" w:ascii="Times New Roman" w:hAnsi="Times New Roman"/>
          <w:sz w:val="24"/>
          <w:szCs w:val="24"/>
        </w:rPr>
        <w:t>2026年2月5</w:t>
      </w:r>
      <w:r>
        <w:rPr>
          <w:rFonts w:ascii="Times New Roman" w:hAnsi="Times New Roman"/>
          <w:sz w:val="24"/>
          <w:szCs w:val="24"/>
        </w:rPr>
        <w:t>日</w:t>
      </w:r>
    </w:p>
    <w:p w14:paraId="27D43C0B">
      <w:pPr>
        <w:jc w:val="left"/>
        <w:rPr>
          <w:rStyle w:val="29"/>
          <w:rFonts w:ascii="Times New Roman" w:hAnsi="Times New Roman"/>
          <w:color w:val="4F81BD"/>
          <w:u w:val="single"/>
        </w:rPr>
      </w:pPr>
      <w:r>
        <w:fldChar w:fldCharType="begin"/>
      </w:r>
      <w:r>
        <w:instrText xml:space="preserve"> HYPERLINK "https://mp.weixin.qq.com/s/AWgRMP3YraKuBH449dppBw" </w:instrText>
      </w:r>
      <w:r>
        <w:fldChar w:fldCharType="separate"/>
      </w:r>
      <w:r>
        <w:rPr>
          <w:rStyle w:val="29"/>
          <w:rFonts w:hint="eastAsia" w:ascii="Times New Roman" w:hAnsi="Times New Roman"/>
          <w:color w:val="4F81BD"/>
          <w:u w:val="single"/>
        </w:rPr>
        <w:t>https://mp.weixin.qq.com/s/AWgRMP3YraKuBH449dppBw</w:t>
      </w:r>
      <w:r>
        <w:rPr>
          <w:rStyle w:val="29"/>
          <w:rFonts w:hint="eastAsia" w:ascii="Times New Roman" w:hAnsi="Times New Roman"/>
          <w:color w:val="4F81BD"/>
          <w:u w:val="single"/>
        </w:rPr>
        <w:fldChar w:fldCharType="end"/>
      </w:r>
    </w:p>
    <w:p w14:paraId="14104AF0">
      <w:pPr>
        <w:ind w:firstLine="480" w:firstLineChars="200"/>
        <w:rPr>
          <w:rFonts w:ascii="Times New Roman" w:hAnsi="Times New Roman"/>
          <w:bCs/>
          <w:sz w:val="24"/>
          <w:szCs w:val="24"/>
        </w:rPr>
      </w:pPr>
      <w:r>
        <w:rPr>
          <w:rFonts w:hint="eastAsia" w:ascii="Times New Roman" w:hAnsi="Times New Roman"/>
          <w:bCs/>
          <w:sz w:val="24"/>
          <w:szCs w:val="24"/>
        </w:rPr>
        <w:t>广东两会聚焦就业及新就业群体权益保障，多位省人大代表、政协委员聚焦人才培养与新就业群体保障：陈应娟建议深化产教融合、完善技能培训与职业通道；陈俊安关注新业态劳动者，提出专属培训、规范用工与社保监管；潘尚鹏、梁玉成则呼吁优化平台竞争、算法监管，关注劳动者权益与心理健康。</w:t>
      </w:r>
    </w:p>
    <w:p w14:paraId="5017A3F7">
      <w:pPr>
        <w:ind w:firstLine="480" w:firstLineChars="200"/>
        <w:rPr>
          <w:rFonts w:ascii="Times New Roman" w:hAnsi="Times New Roman"/>
          <w:bCs/>
          <w:sz w:val="24"/>
          <w:szCs w:val="24"/>
        </w:rPr>
      </w:pPr>
      <w:r>
        <w:rPr>
          <w:rFonts w:hint="eastAsia" w:ascii="Times New Roman" w:hAnsi="Times New Roman"/>
          <w:bCs/>
          <w:sz w:val="24"/>
          <w:szCs w:val="24"/>
        </w:rPr>
        <w:t>江苏两会聚焦全省160余万新就业群体权益保障，政府工作报告明确鼓励该群体参加职工保险。江苏正推动平台算法人性化优化，线下打造友好服务场景，由于新就业群体劳动合同签订率偏低，身份认定难成保障堵点。代表委员建议加快专项立法、完善社保与维权服务，同时呼吁从业者拥抱无人配送等新质生产力。</w:t>
      </w:r>
    </w:p>
    <w:p w14:paraId="35FA1F36">
      <w:pPr>
        <w:ind w:firstLine="480" w:firstLineChars="200"/>
        <w:rPr>
          <w:rFonts w:ascii="Times New Roman" w:hAnsi="Times New Roman"/>
          <w:bCs/>
          <w:sz w:val="24"/>
          <w:szCs w:val="24"/>
        </w:rPr>
      </w:pPr>
    </w:p>
    <w:p w14:paraId="578C2458">
      <w:pPr>
        <w:pStyle w:val="166"/>
        <w:numPr>
          <w:ilvl w:val="0"/>
          <w:numId w:val="16"/>
        </w:numPr>
        <w:spacing w:before="156" w:beforeLines="50"/>
        <w:ind w:firstLineChars="0"/>
        <w:outlineLvl w:val="1"/>
        <w:rPr>
          <w:rFonts w:ascii="Times New Roman" w:hAnsi="Times New Roman"/>
          <w:b/>
          <w:bCs/>
          <w:sz w:val="24"/>
          <w:szCs w:val="24"/>
        </w:rPr>
      </w:pPr>
      <w:bookmarkStart w:id="662" w:name="_Toc20996"/>
      <w:r>
        <w:rPr>
          <w:rFonts w:hint="eastAsia" w:ascii="Times New Roman" w:hAnsi="Times New Roman"/>
          <w:b/>
          <w:bCs/>
          <w:sz w:val="24"/>
          <w:szCs w:val="24"/>
        </w:rPr>
        <w:t>中建开始凶猛裁员</w:t>
      </w:r>
      <w:bookmarkEnd w:id="662"/>
    </w:p>
    <w:p w14:paraId="365B39FB">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市政路桥宝典                 </w:t>
      </w:r>
      <w:r>
        <w:rPr>
          <w:rFonts w:ascii="Times New Roman" w:hAnsi="Times New Roman"/>
          <w:sz w:val="24"/>
          <w:szCs w:val="24"/>
        </w:rPr>
        <w:t xml:space="preserve">  日期：</w:t>
      </w:r>
      <w:r>
        <w:rPr>
          <w:rFonts w:hint="eastAsia" w:ascii="Times New Roman" w:hAnsi="Times New Roman"/>
          <w:sz w:val="24"/>
          <w:szCs w:val="24"/>
        </w:rPr>
        <w:t>2026年2月6</w:t>
      </w:r>
      <w:r>
        <w:rPr>
          <w:rFonts w:ascii="Times New Roman" w:hAnsi="Times New Roman"/>
          <w:sz w:val="24"/>
          <w:szCs w:val="24"/>
        </w:rPr>
        <w:t>日</w:t>
      </w:r>
    </w:p>
    <w:p w14:paraId="64CC2F3E">
      <w:pPr>
        <w:jc w:val="left"/>
        <w:rPr>
          <w:rStyle w:val="29"/>
          <w:rFonts w:ascii="Times New Roman" w:hAnsi="Times New Roman"/>
          <w:color w:val="4F81BD"/>
          <w:u w:val="single"/>
        </w:rPr>
      </w:pPr>
      <w:r>
        <w:fldChar w:fldCharType="begin"/>
      </w:r>
      <w:r>
        <w:instrText xml:space="preserve"> HYPERLINK "https://mp.weixin.qq.com/s/yukUt1_YZ0YNz5wzKMCgpg" </w:instrText>
      </w:r>
      <w:r>
        <w:fldChar w:fldCharType="separate"/>
      </w:r>
      <w:r>
        <w:rPr>
          <w:rStyle w:val="29"/>
          <w:rFonts w:hint="eastAsia" w:ascii="Times New Roman" w:hAnsi="Times New Roman"/>
          <w:color w:val="4F81BD"/>
          <w:u w:val="single"/>
        </w:rPr>
        <w:t>https://mp.weixin.qq.com/s/yukUt1_YZ0YNz5wzKMCgpg</w:t>
      </w:r>
      <w:r>
        <w:rPr>
          <w:rStyle w:val="29"/>
          <w:rFonts w:hint="eastAsia" w:ascii="Times New Roman" w:hAnsi="Times New Roman"/>
          <w:color w:val="4F81BD"/>
          <w:u w:val="single"/>
        </w:rPr>
        <w:fldChar w:fldCharType="end"/>
      </w:r>
    </w:p>
    <w:p w14:paraId="083D4E4B">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行业龙头中建启动全国大规模裁员，范围覆盖各线城市，工龄十年老员工未能幸免，部分项目组裁撤超三分之二，赔偿执行“N+1”标准。此次裁员源于房地产投资下滑、基建增速放缓、行业利润率低迷，企业需调整过剩产能。作为行业风向标，中建裁员预示建筑行业黄金时代终结，民营建筑企业此前已先行裁员30%，国企央企或跟进调整。</w:t>
      </w:r>
    </w:p>
    <w:sectPr>
      <w:headerReference r:id="rId15" w:type="default"/>
      <w:pgSz w:w="11906" w:h="16838"/>
      <w:pgMar w:top="1440" w:right="1418" w:bottom="1440" w:left="1418" w:header="567" w:footer="851"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TXihei">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6EFF">
    <w:pPr>
      <w:pStyle w:val="13"/>
      <w:ind w:right="360"/>
      <w:jc w:val="left"/>
    </w:pPr>
    <w:r>
      <w:rPr>
        <w:rFonts w:hint="eastAsia" w:eastAsia="STXihei"/>
        <w:color w:val="000000"/>
        <w:sz w:val="22"/>
        <w:szCs w:val="22"/>
        <w:highlight w:val="lightGray"/>
      </w:rPr>
      <w:t>职安健电子报</w:t>
    </w:r>
    <w:r>
      <w:rPr>
        <w:rFonts w:eastAsia="STXihei"/>
        <w:color w:val="000000"/>
        <w:sz w:val="22"/>
        <w:szCs w:val="22"/>
        <w:highlight w:val="lightGray"/>
      </w:rPr>
      <w:t xml:space="preserve"> </w:t>
    </w:r>
    <w:r>
      <w:rPr>
        <w:rFonts w:hint="eastAsia" w:eastAsia="STXihei"/>
        <w:color w:val="000000"/>
        <w:sz w:val="22"/>
        <w:szCs w:val="22"/>
        <w:highlight w:val="lightGray"/>
      </w:rPr>
      <w:t>第214期</w:t>
    </w:r>
    <w:r>
      <w:rPr>
        <w:rFonts w:eastAsia="STXihei"/>
        <w:color w:val="000000"/>
        <w:sz w:val="22"/>
        <w:szCs w:val="22"/>
        <w:highlight w:val="lightGray"/>
      </w:rPr>
      <w:t xml:space="preserve">  20</w:t>
    </w:r>
    <w:r>
      <w:rPr>
        <w:rFonts w:hint="eastAsia" w:eastAsia="STXihei"/>
        <w:color w:val="000000"/>
        <w:sz w:val="22"/>
        <w:szCs w:val="22"/>
        <w:highlight w:val="lightGray"/>
      </w:rPr>
      <w:t>26年2月8日</w:t>
    </w:r>
    <w:r>
      <w:rPr>
        <w:rFonts w:hint="eastAsia" w:eastAsia="STXihei"/>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 xml:space="preserve">PAGE   \* MERGEFORMAT</w:instrText>
    </w:r>
    <w:r>
      <w:rPr>
        <w:rFonts w:eastAsia="STXihei"/>
        <w:color w:val="000000"/>
        <w:sz w:val="22"/>
        <w:szCs w:val="22"/>
      </w:rPr>
      <w:fldChar w:fldCharType="separate"/>
    </w:r>
    <w:r>
      <w:rPr>
        <w:rFonts w:eastAsia="STXihei"/>
        <w:color w:val="000000"/>
        <w:sz w:val="22"/>
        <w:szCs w:val="22"/>
        <w:lang w:val="en-GB"/>
      </w:rPr>
      <w:t>14</w:t>
    </w:r>
    <w:r>
      <w:rPr>
        <w:rFonts w:eastAsia="STXihei"/>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2289">
    <w:pPr>
      <w:pStyle w:val="13"/>
      <w:ind w:right="360"/>
    </w:pPr>
    <w:r>
      <w:fldChar w:fldCharType="begin"/>
    </w:r>
    <w:r>
      <w:instrText xml:space="preserve">PAGE   \* MERGEFORMAT</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1F6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2B53">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2E12">
    <w:pPr>
      <w:pStyle w:val="14"/>
      <w:pBdr>
        <w:bottom w:val="none" w:color="auto" w:sz="0" w:space="0"/>
      </w:pBdr>
      <w:wordWrap w:val="0"/>
      <w:jc w:val="right"/>
      <w:rPr>
        <w:rFonts w:ascii="微软雅黑" w:hAnsi="微软雅黑" w:eastAsia="微软雅黑"/>
        <w:b/>
        <w:sz w:val="24"/>
        <w:szCs w:val="24"/>
        <w:shd w:val="clear" w:color="auto" w:fill="BFBFBF"/>
      </w:rPr>
    </w:pPr>
    <w:r>
      <w:rPr>
        <w:rFonts w:hint="eastAsia" w:ascii="微软雅黑" w:hAnsi="微软雅黑" w:eastAsia="微软雅黑"/>
        <w:b/>
        <w:sz w:val="24"/>
        <w:szCs w:val="24"/>
        <w:shd w:val="clear" w:color="auto" w:fill="BFBFBF"/>
      </w:rPr>
      <w:t xml:space="preserve"> 工伤、安全事故</w:t>
    </w:r>
  </w:p>
  <w:p w14:paraId="5D4443CD">
    <w:pPr>
      <w:pStyle w:val="14"/>
      <w:pBdr>
        <w:bottom w:val="none" w:color="auto" w:sz="0" w:space="0"/>
      </w:pBd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23F6">
    <w:pPr>
      <w:pStyle w:val="14"/>
      <w:pBdr>
        <w:bottom w:val="none" w:color="auto" w:sz="0" w:space="0"/>
      </w:pBdr>
      <w:wordWrap w:val="0"/>
      <w:jc w:val="right"/>
      <w:rPr>
        <w:rFonts w:eastAsia="微软雅黑"/>
      </w:rPr>
    </w:pPr>
    <w:r>
      <w:rPr>
        <w:rFonts w:hint="eastAsia" w:ascii="微软雅黑" w:hAnsi="微软雅黑" w:eastAsia="微软雅黑"/>
        <w:b/>
        <w:sz w:val="24"/>
        <w:szCs w:val="24"/>
        <w:shd w:val="clear" w:color="auto" w:fill="BFBFBF"/>
      </w:rPr>
      <w:t>职业卫生、安全规定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82E6">
    <w:pPr>
      <w:pStyle w:val="14"/>
      <w:pBdr>
        <w:bottom w:val="none" w:color="auto" w:sz="0" w:space="0"/>
      </w:pBdr>
      <w:wordWrap w:val="0"/>
      <w:jc w:val="right"/>
    </w:pPr>
    <w:r>
      <w:rPr>
        <w:rFonts w:hint="eastAsia" w:ascii="微软雅黑" w:hAnsi="微软雅黑" w:eastAsia="微软雅黑"/>
        <w:b/>
        <w:sz w:val="24"/>
        <w:szCs w:val="24"/>
        <w:shd w:val="clear" w:color="auto" w:fill="BFBFBF"/>
      </w:rPr>
      <w:t>职业危害与预防</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5665">
    <w:pPr>
      <w:pStyle w:val="14"/>
      <w:pBdr>
        <w:bottom w:val="none" w:color="auto" w:sz="0" w:space="0"/>
      </w:pBdr>
      <w:wordWrap w:val="0"/>
      <w:jc w:val="right"/>
      <w:rPr>
        <w:rFonts w:eastAsia="微软雅黑"/>
      </w:rPr>
    </w:pPr>
    <w:r>
      <w:rPr>
        <w:rFonts w:hint="eastAsia" w:ascii="微软雅黑" w:hAnsi="微软雅黑" w:eastAsia="微软雅黑"/>
        <w:b/>
        <w:sz w:val="24"/>
        <w:szCs w:val="24"/>
        <w:shd w:val="clear" w:color="auto" w:fill="BFBFBF"/>
      </w:rPr>
      <w:t>社会保险、公积金</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C9BC">
    <w:pPr>
      <w:pStyle w:val="14"/>
      <w:pBdr>
        <w:bottom w:val="none" w:color="auto" w:sz="0" w:space="0"/>
      </w:pBdr>
      <w:wordWrap w:val="0"/>
      <w:jc w:val="right"/>
    </w:pPr>
    <w:r>
      <w:rPr>
        <w:rFonts w:hint="eastAsia" w:ascii="微软雅黑" w:hAnsi="微软雅黑" w:eastAsia="微软雅黑"/>
        <w:b/>
        <w:sz w:val="24"/>
        <w:szCs w:val="24"/>
        <w:shd w:val="clear" w:color="auto" w:fill="BFBFBF"/>
      </w:rPr>
      <w:t>女工与性别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58F5">
    <w:pPr>
      <w:pStyle w:val="14"/>
      <w:pBdr>
        <w:bottom w:val="none" w:color="auto" w:sz="0" w:space="0"/>
      </w:pBdr>
      <w:wordWrap w:val="0"/>
      <w:jc w:val="right"/>
    </w:pPr>
    <w:r>
      <w:rPr>
        <w:rFonts w:hint="eastAsia" w:ascii="微软雅黑" w:hAnsi="微软雅黑" w:eastAsia="微软雅黑"/>
        <w:b/>
        <w:sz w:val="24"/>
        <w:szCs w:val="24"/>
        <w:shd w:val="clear" w:color="auto" w:fill="BFBFBF"/>
      </w:rPr>
      <w:t>环境健康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9C48">
    <w:pPr>
      <w:pStyle w:val="14"/>
      <w:pBdr>
        <w:bottom w:val="none" w:color="auto" w:sz="0" w:space="0"/>
      </w:pBdr>
      <w:wordWrap w:val="0"/>
      <w:jc w:val="right"/>
    </w:pPr>
    <w:r>
      <w:rPr>
        <w:rFonts w:hint="eastAsia" w:ascii="微软雅黑" w:hAnsi="微软雅黑" w:eastAsia="微软雅黑"/>
        <w:b/>
        <w:sz w:val="24"/>
        <w:szCs w:val="24"/>
        <w:shd w:val="clear" w:color="auto" w:fill="BFBFBF"/>
      </w:rPr>
      <w:t>其他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CB0B7"/>
    <w:multiLevelType w:val="multilevel"/>
    <w:tmpl w:val="84DCB0B7"/>
    <w:lvl w:ilvl="0" w:tentative="0">
      <w:start w:val="4"/>
      <w:numFmt w:val="none"/>
      <w:lvlText w:val="7.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DC96568"/>
    <w:multiLevelType w:val="multilevel"/>
    <w:tmpl w:val="8DC96568"/>
    <w:lvl w:ilvl="0" w:tentative="0">
      <w:start w:val="5"/>
      <w:numFmt w:val="decimal"/>
      <w:lvlText w:val="%1."/>
      <w:lvlJc w:val="left"/>
      <w:pPr>
        <w:ind w:left="425" w:hanging="425"/>
      </w:pPr>
      <w:rPr>
        <w:rFonts w:hint="default"/>
        <w:b w:val="0"/>
      </w:rPr>
    </w:lvl>
    <w:lvl w:ilvl="1" w:tentative="0">
      <w:start w:val="2"/>
      <w:numFmt w:val="none"/>
      <w:lvlText w:val="7.2."/>
      <w:lvlJc w:val="left"/>
      <w:pPr>
        <w:ind w:left="567" w:hanging="567"/>
      </w:pPr>
      <w:rPr>
        <w:rFonts w:hint="default" w:ascii="Times New Roman" w:hAnsi="Times New Roman" w:eastAsia="宋体" w:cs="Times New Roman"/>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B7809D67"/>
    <w:multiLevelType w:val="multilevel"/>
    <w:tmpl w:val="B7809D67"/>
    <w:lvl w:ilvl="0" w:tentative="0">
      <w:start w:val="1"/>
      <w:numFmt w:val="decimal"/>
      <w:lvlText w:val="%1."/>
      <w:lvlJc w:val="left"/>
      <w:pPr>
        <w:ind w:left="425" w:hanging="425"/>
      </w:pPr>
      <w:rPr>
        <w:rFonts w:hint="eastAsia"/>
        <w:b w:val="0"/>
      </w:rPr>
    </w:lvl>
    <w:lvl w:ilvl="1" w:tentative="0">
      <w:start w:val="1"/>
      <w:numFmt w:val="decimal"/>
      <w:lvlText w:val="2.%2."/>
      <w:lvlJc w:val="left"/>
      <w:pPr>
        <w:ind w:left="567" w:hanging="567"/>
      </w:pPr>
      <w:rPr>
        <w:rFonts w:hint="eastAsia"/>
        <w:b/>
        <w:bCs w:val="0"/>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CA3E3447"/>
    <w:multiLevelType w:val="multilevel"/>
    <w:tmpl w:val="CA3E3447"/>
    <w:lvl w:ilvl="0" w:tentative="0">
      <w:start w:val="1"/>
      <w:numFmt w:val="decimal"/>
      <w:lvlText w:val="%1."/>
      <w:lvlJc w:val="left"/>
      <w:pPr>
        <w:ind w:left="425" w:hanging="425"/>
      </w:pPr>
      <w:rPr>
        <w:rFonts w:hint="eastAsia"/>
        <w:b w:val="0"/>
      </w:rPr>
    </w:lvl>
    <w:lvl w:ilvl="1" w:tentative="0">
      <w:start w:val="1"/>
      <w:numFmt w:val="none"/>
      <w:lvlText w:val="%1.12.2"/>
      <w:lvlJc w:val="left"/>
      <w:pPr>
        <w:ind w:left="567" w:hanging="567"/>
      </w:pPr>
      <w:rPr>
        <w:rFonts w:hint="default"/>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FAA8CC76"/>
    <w:multiLevelType w:val="multilevel"/>
    <w:tmpl w:val="FAA8CC76"/>
    <w:lvl w:ilvl="0" w:tentative="0">
      <w:start w:val="1"/>
      <w:numFmt w:val="decimal"/>
      <w:lvlText w:val="%1."/>
      <w:lvlJc w:val="left"/>
      <w:pPr>
        <w:ind w:left="425" w:hanging="425"/>
      </w:pPr>
      <w:rPr>
        <w:rFonts w:hint="eastAsia"/>
        <w:b w:val="0"/>
      </w:rPr>
    </w:lvl>
    <w:lvl w:ilvl="1" w:tentative="0">
      <w:start w:val="1"/>
      <w:numFmt w:val="none"/>
      <w:lvlText w:val="%1.2.2"/>
      <w:lvlJc w:val="left"/>
      <w:pPr>
        <w:ind w:left="567" w:hanging="567"/>
      </w:pPr>
      <w:rPr>
        <w:rFonts w:hint="default"/>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011C7FC6"/>
    <w:multiLevelType w:val="multilevel"/>
    <w:tmpl w:val="011C7FC6"/>
    <w:lvl w:ilvl="0" w:tentative="0">
      <w:start w:val="5"/>
      <w:numFmt w:val="decimal"/>
      <w:lvlText w:val="%1."/>
      <w:lvlJc w:val="left"/>
      <w:pPr>
        <w:ind w:left="425" w:hanging="425"/>
      </w:pPr>
      <w:rPr>
        <w:rFonts w:hint="eastAsia"/>
        <w:b w:val="0"/>
      </w:rPr>
    </w:lvl>
    <w:lvl w:ilvl="1" w:tentative="0">
      <w:start w:val="1"/>
      <w:numFmt w:val="none"/>
      <w:lvlText w:val="7.3."/>
      <w:lvlJc w:val="left"/>
      <w:pPr>
        <w:ind w:left="567" w:hanging="567"/>
      </w:pPr>
      <w:rPr>
        <w:rFonts w:hint="default" w:ascii="Times New Roman" w:hAnsi="Times New Roman" w:eastAsia="宋体" w:cs="Times New Roman"/>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05983962"/>
    <w:multiLevelType w:val="multilevel"/>
    <w:tmpl w:val="0598396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456CB6C"/>
    <w:multiLevelType w:val="multilevel"/>
    <w:tmpl w:val="1456CB6C"/>
    <w:lvl w:ilvl="0" w:tentative="0">
      <w:start w:val="1"/>
      <w:numFmt w:val="none"/>
      <w:lvlText w:val="3.1."/>
      <w:lvlJc w:val="left"/>
      <w:pPr>
        <w:ind w:left="425" w:hanging="425"/>
      </w:pPr>
      <w:rPr>
        <w:rFonts w:hint="default" w:ascii="宋体" w:hAnsi="宋体" w:eastAsia="宋体" w:cs="宋体"/>
        <w:b w:val="0"/>
        <w:sz w:val="30"/>
        <w:szCs w:val="30"/>
      </w:rPr>
    </w:lvl>
    <w:lvl w:ilvl="1" w:tentative="0">
      <w:start w:val="1"/>
      <w:numFmt w:val="decimal"/>
      <w:lvlText w:val="3.%2."/>
      <w:lvlJc w:val="left"/>
      <w:pPr>
        <w:ind w:left="567" w:hanging="567"/>
      </w:pPr>
      <w:rPr>
        <w:rFonts w:hint="eastAsia"/>
        <w:b/>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9BE3205"/>
    <w:multiLevelType w:val="multilevel"/>
    <w:tmpl w:val="19BE3205"/>
    <w:lvl w:ilvl="0" w:tentative="0">
      <w:start w:val="1"/>
      <w:numFmt w:val="decimal"/>
      <w:lvlText w:val="%1."/>
      <w:lvlJc w:val="left"/>
      <w:pPr>
        <w:ind w:left="425" w:hanging="425"/>
      </w:pPr>
      <w:rPr>
        <w:rFonts w:hint="eastAsia"/>
        <w:b w:val="0"/>
      </w:rPr>
    </w:lvl>
    <w:lvl w:ilvl="1" w:tentative="0">
      <w:start w:val="1"/>
      <w:numFmt w:val="none"/>
      <w:lvlText w:val="%1.2.1"/>
      <w:lvlJc w:val="left"/>
      <w:pPr>
        <w:ind w:left="567" w:hanging="567"/>
      </w:pPr>
      <w:rPr>
        <w:rFonts w:hint="default"/>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19EE7EC4"/>
    <w:multiLevelType w:val="multilevel"/>
    <w:tmpl w:val="19EE7EC4"/>
    <w:lvl w:ilvl="0" w:tentative="0">
      <w:start w:val="1"/>
      <w:numFmt w:val="decimal"/>
      <w:lvlText w:val="%1."/>
      <w:lvlJc w:val="left"/>
      <w:pPr>
        <w:ind w:left="425" w:hanging="425"/>
      </w:pPr>
      <w:rPr>
        <w:rFonts w:hint="eastAsia"/>
        <w:b w:val="0"/>
      </w:rPr>
    </w:lvl>
    <w:lvl w:ilvl="1" w:tentative="0">
      <w:start w:val="1"/>
      <w:numFmt w:val="decimal"/>
      <w:lvlText w:val="%1.%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1A532A52"/>
    <w:multiLevelType w:val="multilevel"/>
    <w:tmpl w:val="1A532A52"/>
    <w:lvl w:ilvl="0" w:tentative="0">
      <w:start w:val="4"/>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FAC080"/>
    <w:multiLevelType w:val="multilevel"/>
    <w:tmpl w:val="26FAC080"/>
    <w:lvl w:ilvl="0" w:tentative="0">
      <w:start w:val="5"/>
      <w:numFmt w:val="decimal"/>
      <w:lvlText w:val="%1."/>
      <w:lvlJc w:val="left"/>
      <w:pPr>
        <w:ind w:left="425" w:hanging="425"/>
      </w:pPr>
      <w:rPr>
        <w:rFonts w:hint="eastAsia"/>
        <w:b w:val="0"/>
      </w:rPr>
    </w:lvl>
    <w:lvl w:ilvl="1" w:tentative="0">
      <w:start w:val="1"/>
      <w:numFmt w:val="decimal"/>
      <w:lvlText w:val="6.%2."/>
      <w:lvlJc w:val="left"/>
      <w:pPr>
        <w:ind w:left="567" w:hanging="567"/>
      </w:pPr>
      <w:rPr>
        <w:rFonts w:hint="eastAsia"/>
        <w:b/>
        <w:sz w:val="24"/>
        <w:szCs w:val="24"/>
      </w:rPr>
    </w:lvl>
    <w:lvl w:ilvl="2" w:tentative="0">
      <w:start w:val="1"/>
      <w:numFmt w:val="decimal"/>
      <w:lvlText w:val="6.%2.%3."/>
      <w:lvlJc w:val="left"/>
      <w:pPr>
        <w:ind w:left="709" w:hanging="709"/>
      </w:pPr>
      <w:rPr>
        <w:rFonts w:hint="default" w:ascii="Times New Roman" w:hAnsi="Times New Roman" w:eastAsia="宋体" w:cs="Times New Roman"/>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27E543E5"/>
    <w:multiLevelType w:val="multilevel"/>
    <w:tmpl w:val="27E543E5"/>
    <w:lvl w:ilvl="0" w:tentative="0">
      <w:start w:val="1"/>
      <w:numFmt w:val="decimal"/>
      <w:pStyle w:val="3"/>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EF20A5"/>
    <w:multiLevelType w:val="multilevel"/>
    <w:tmpl w:val="28EF20A5"/>
    <w:lvl w:ilvl="0" w:tentative="0">
      <w:start w:val="5"/>
      <w:numFmt w:val="decimal"/>
      <w:lvlText w:val="%1."/>
      <w:lvlJc w:val="left"/>
      <w:pPr>
        <w:ind w:left="425" w:hanging="425"/>
      </w:pPr>
      <w:rPr>
        <w:rFonts w:hint="eastAsia"/>
        <w:b w:val="0"/>
      </w:rPr>
    </w:lvl>
    <w:lvl w:ilvl="1" w:tentative="0">
      <w:start w:val="2"/>
      <w:numFmt w:val="decimal"/>
      <w:lvlText w:val="2.%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2941B8A"/>
    <w:multiLevelType w:val="multilevel"/>
    <w:tmpl w:val="62941B8A"/>
    <w:lvl w:ilvl="0" w:tentative="0">
      <w:start w:val="1"/>
      <w:numFmt w:val="decimal"/>
      <w:lvlText w:val="%1."/>
      <w:lvlJc w:val="left"/>
      <w:pPr>
        <w:ind w:left="425" w:hanging="425"/>
      </w:pPr>
      <w:rPr>
        <w:rFonts w:hint="eastAsia"/>
        <w:b w:val="0"/>
      </w:rPr>
    </w:lvl>
    <w:lvl w:ilvl="1" w:tentative="0">
      <w:start w:val="1"/>
      <w:numFmt w:val="decimal"/>
      <w:lvlText w:val="5.%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6886FBF9"/>
    <w:multiLevelType w:val="multilevel"/>
    <w:tmpl w:val="6886FBF9"/>
    <w:lvl w:ilvl="0" w:tentative="0">
      <w:start w:val="1"/>
      <w:numFmt w:val="decimal"/>
      <w:lvlText w:val="%1."/>
      <w:lvlJc w:val="left"/>
      <w:pPr>
        <w:ind w:left="425" w:hanging="425"/>
      </w:pPr>
      <w:rPr>
        <w:rFonts w:hint="eastAsia"/>
        <w:b w:val="0"/>
      </w:rPr>
    </w:lvl>
    <w:lvl w:ilvl="1" w:tentative="0">
      <w:start w:val="1"/>
      <w:numFmt w:val="none"/>
      <w:lvlText w:val="%1.12.1"/>
      <w:lvlJc w:val="left"/>
      <w:pPr>
        <w:ind w:left="567" w:hanging="567"/>
      </w:pPr>
      <w:rPr>
        <w:rFonts w:hint="default"/>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786F0E58"/>
    <w:multiLevelType w:val="multilevel"/>
    <w:tmpl w:val="786F0E58"/>
    <w:lvl w:ilvl="0" w:tentative="0">
      <w:start w:val="1"/>
      <w:numFmt w:val="decimal"/>
      <w:lvlText w:val="%1."/>
      <w:lvlJc w:val="left"/>
      <w:pPr>
        <w:ind w:left="425" w:hanging="425"/>
      </w:pPr>
      <w:rPr>
        <w:rFonts w:hint="default" w:ascii="Times New Roman" w:hAnsi="Times New Roman" w:cs="Times New Roman"/>
        <w:b w:val="0"/>
        <w:sz w:val="30"/>
        <w:szCs w:val="30"/>
      </w:rPr>
    </w:lvl>
    <w:lvl w:ilvl="1" w:tentative="0">
      <w:start w:val="1"/>
      <w:numFmt w:val="decimal"/>
      <w:lvlText w:val="%1.%2."/>
      <w:lvlJc w:val="left"/>
      <w:pPr>
        <w:ind w:left="567" w:hanging="567"/>
      </w:pPr>
      <w:rPr>
        <w:b/>
        <w:sz w:val="24"/>
        <w:szCs w:val="24"/>
      </w:rPr>
    </w:lvl>
    <w:lvl w:ilvl="2" w:tentative="0">
      <w:start w:val="1"/>
      <w:numFmt w:val="decimal"/>
      <w:lvlText w:val="%1.%2.%3."/>
      <w:lvlJc w:val="left"/>
      <w:pPr>
        <w:ind w:left="709" w:hanging="709"/>
      </w:pPr>
      <w:rPr>
        <w:rFonts w:hint="default"/>
        <w:b/>
        <w:bCs/>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7B68405F"/>
    <w:multiLevelType w:val="multilevel"/>
    <w:tmpl w:val="7B68405F"/>
    <w:lvl w:ilvl="0" w:tentative="0">
      <w:start w:val="4"/>
      <w:numFmt w:val="none"/>
      <w:lvlText w:val="7.5.2"/>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6"/>
  </w:num>
  <w:num w:numId="3">
    <w:abstractNumId w:val="9"/>
  </w:num>
  <w:num w:numId="4">
    <w:abstractNumId w:val="8"/>
  </w:num>
  <w:num w:numId="5">
    <w:abstractNumId w:val="4"/>
  </w:num>
  <w:num w:numId="6">
    <w:abstractNumId w:val="15"/>
  </w:num>
  <w:num w:numId="7">
    <w:abstractNumId w:val="3"/>
  </w:num>
  <w:num w:numId="8">
    <w:abstractNumId w:val="2"/>
  </w:num>
  <w:num w:numId="9">
    <w:abstractNumId w:val="13"/>
  </w:num>
  <w:num w:numId="10">
    <w:abstractNumId w:val="7"/>
  </w:num>
  <w:num w:numId="11">
    <w:abstractNumId w:val="6"/>
  </w:num>
  <w:num w:numId="12">
    <w:abstractNumId w:val="14"/>
  </w:num>
  <w:num w:numId="13">
    <w:abstractNumId w:val="11"/>
  </w:num>
  <w:num w:numId="14">
    <w:abstractNumId w:val="1"/>
  </w:num>
  <w:num w:numId="15">
    <w:abstractNumId w:val="5"/>
  </w:num>
  <w:num w:numId="16">
    <w:abstractNumId w:val="10"/>
  </w:num>
  <w:num w:numId="17">
    <w:abstractNumId w:val="0"/>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2EC"/>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CE4"/>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35E"/>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8DA"/>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87"/>
    <w:rsid w:val="000E3FC3"/>
    <w:rsid w:val="000E4871"/>
    <w:rsid w:val="000E505A"/>
    <w:rsid w:val="000E5107"/>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E16"/>
    <w:rsid w:val="001B5F66"/>
    <w:rsid w:val="001B6166"/>
    <w:rsid w:val="001B63A2"/>
    <w:rsid w:val="001B698F"/>
    <w:rsid w:val="001B7995"/>
    <w:rsid w:val="001C0149"/>
    <w:rsid w:val="001C05C5"/>
    <w:rsid w:val="001C1073"/>
    <w:rsid w:val="001C1650"/>
    <w:rsid w:val="001C22E4"/>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6EB"/>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411"/>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065"/>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5958"/>
    <w:rsid w:val="002359C2"/>
    <w:rsid w:val="00235A0A"/>
    <w:rsid w:val="00235E69"/>
    <w:rsid w:val="0023667F"/>
    <w:rsid w:val="00236746"/>
    <w:rsid w:val="00236937"/>
    <w:rsid w:val="00236AD0"/>
    <w:rsid w:val="00236C79"/>
    <w:rsid w:val="00236DB4"/>
    <w:rsid w:val="00236F84"/>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A4C"/>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0BE"/>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722B"/>
    <w:rsid w:val="00307BDC"/>
    <w:rsid w:val="00307E7C"/>
    <w:rsid w:val="00307F28"/>
    <w:rsid w:val="0031011B"/>
    <w:rsid w:val="0031243D"/>
    <w:rsid w:val="003127BC"/>
    <w:rsid w:val="00312E32"/>
    <w:rsid w:val="003130E3"/>
    <w:rsid w:val="0031310C"/>
    <w:rsid w:val="003134D0"/>
    <w:rsid w:val="00313C66"/>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3FAB"/>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50C0"/>
    <w:rsid w:val="003A547D"/>
    <w:rsid w:val="003A58CC"/>
    <w:rsid w:val="003A5EC8"/>
    <w:rsid w:val="003A60C1"/>
    <w:rsid w:val="003A6720"/>
    <w:rsid w:val="003A7343"/>
    <w:rsid w:val="003A7DD3"/>
    <w:rsid w:val="003B003D"/>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89"/>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5D82"/>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F8"/>
    <w:rsid w:val="00445591"/>
    <w:rsid w:val="00445F74"/>
    <w:rsid w:val="004464C5"/>
    <w:rsid w:val="0044654B"/>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387"/>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2EF"/>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17C5"/>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D2C"/>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837"/>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1B92"/>
    <w:rsid w:val="006E2FF8"/>
    <w:rsid w:val="006E3702"/>
    <w:rsid w:val="006E403E"/>
    <w:rsid w:val="006E40C3"/>
    <w:rsid w:val="006E457E"/>
    <w:rsid w:val="006E45FD"/>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5A4"/>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5DAC"/>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665"/>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83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6B5C"/>
    <w:rsid w:val="00A076D4"/>
    <w:rsid w:val="00A07C09"/>
    <w:rsid w:val="00A104A2"/>
    <w:rsid w:val="00A104F5"/>
    <w:rsid w:val="00A106D2"/>
    <w:rsid w:val="00A11053"/>
    <w:rsid w:val="00A1152D"/>
    <w:rsid w:val="00A11DBE"/>
    <w:rsid w:val="00A1315E"/>
    <w:rsid w:val="00A136AE"/>
    <w:rsid w:val="00A13BCD"/>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0CC"/>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42A"/>
    <w:rsid w:val="00B50C3E"/>
    <w:rsid w:val="00B51474"/>
    <w:rsid w:val="00B517D0"/>
    <w:rsid w:val="00B5184F"/>
    <w:rsid w:val="00B51A7E"/>
    <w:rsid w:val="00B51FAC"/>
    <w:rsid w:val="00B5227F"/>
    <w:rsid w:val="00B52B9A"/>
    <w:rsid w:val="00B52BF8"/>
    <w:rsid w:val="00B53571"/>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3E7E"/>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29F"/>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2FD"/>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5F85"/>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5CBA"/>
    <w:rsid w:val="00CA65A1"/>
    <w:rsid w:val="00CA6DB9"/>
    <w:rsid w:val="00CA7416"/>
    <w:rsid w:val="00CA74DC"/>
    <w:rsid w:val="00CA7763"/>
    <w:rsid w:val="00CA7BFE"/>
    <w:rsid w:val="00CA7F93"/>
    <w:rsid w:val="00CB053D"/>
    <w:rsid w:val="00CB0687"/>
    <w:rsid w:val="00CB09F2"/>
    <w:rsid w:val="00CB1857"/>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C0021"/>
    <w:rsid w:val="00CC063F"/>
    <w:rsid w:val="00CC0A9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87"/>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6B2"/>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5D2"/>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1BF"/>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111"/>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5EA"/>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21D"/>
    <w:rsid w:val="00ED7362"/>
    <w:rsid w:val="00ED7463"/>
    <w:rsid w:val="00ED76D2"/>
    <w:rsid w:val="00ED7F4A"/>
    <w:rsid w:val="00EE0323"/>
    <w:rsid w:val="00EE0888"/>
    <w:rsid w:val="00EE139B"/>
    <w:rsid w:val="00EE1AA6"/>
    <w:rsid w:val="00EE248F"/>
    <w:rsid w:val="00EE2744"/>
    <w:rsid w:val="00EE30AA"/>
    <w:rsid w:val="00EE34E3"/>
    <w:rsid w:val="00EE3A80"/>
    <w:rsid w:val="00EE3B55"/>
    <w:rsid w:val="00EE3B5F"/>
    <w:rsid w:val="00EE3C09"/>
    <w:rsid w:val="00EE48DF"/>
    <w:rsid w:val="00EE4FE4"/>
    <w:rsid w:val="00EE5A6F"/>
    <w:rsid w:val="00EE5B2D"/>
    <w:rsid w:val="00EE5CF3"/>
    <w:rsid w:val="00EE5FAD"/>
    <w:rsid w:val="00EE66CF"/>
    <w:rsid w:val="00EE704B"/>
    <w:rsid w:val="00EE7A8F"/>
    <w:rsid w:val="00EE7B2F"/>
    <w:rsid w:val="00EE7F70"/>
    <w:rsid w:val="00EF020C"/>
    <w:rsid w:val="00EF0244"/>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D04"/>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304"/>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B5"/>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3120384"/>
    <w:rsid w:val="032D331F"/>
    <w:rsid w:val="03332C65"/>
    <w:rsid w:val="03335657"/>
    <w:rsid w:val="03366B38"/>
    <w:rsid w:val="033906F1"/>
    <w:rsid w:val="033A4C49"/>
    <w:rsid w:val="033B70C1"/>
    <w:rsid w:val="034B782A"/>
    <w:rsid w:val="034E33C9"/>
    <w:rsid w:val="035C03B5"/>
    <w:rsid w:val="036A7829"/>
    <w:rsid w:val="036D4679"/>
    <w:rsid w:val="037B196F"/>
    <w:rsid w:val="03924003"/>
    <w:rsid w:val="03993D3B"/>
    <w:rsid w:val="03A4575F"/>
    <w:rsid w:val="03B37E16"/>
    <w:rsid w:val="03B72A4C"/>
    <w:rsid w:val="03D04145"/>
    <w:rsid w:val="03D472D2"/>
    <w:rsid w:val="03E5411D"/>
    <w:rsid w:val="04163446"/>
    <w:rsid w:val="04262466"/>
    <w:rsid w:val="045D4461"/>
    <w:rsid w:val="04803248"/>
    <w:rsid w:val="049531C8"/>
    <w:rsid w:val="049A677C"/>
    <w:rsid w:val="04A24645"/>
    <w:rsid w:val="04A24CDA"/>
    <w:rsid w:val="04BB306C"/>
    <w:rsid w:val="04C22A9C"/>
    <w:rsid w:val="04CC6B08"/>
    <w:rsid w:val="04E62E18"/>
    <w:rsid w:val="04E9196F"/>
    <w:rsid w:val="04E92909"/>
    <w:rsid w:val="04FD0A45"/>
    <w:rsid w:val="05145BD8"/>
    <w:rsid w:val="051649D1"/>
    <w:rsid w:val="05181E6A"/>
    <w:rsid w:val="05221AF0"/>
    <w:rsid w:val="05234062"/>
    <w:rsid w:val="054F5C31"/>
    <w:rsid w:val="05575AC4"/>
    <w:rsid w:val="05600E1D"/>
    <w:rsid w:val="05712C6B"/>
    <w:rsid w:val="05825C8C"/>
    <w:rsid w:val="05994D8B"/>
    <w:rsid w:val="05A24456"/>
    <w:rsid w:val="05A625A8"/>
    <w:rsid w:val="05AA2098"/>
    <w:rsid w:val="05B02763"/>
    <w:rsid w:val="05B133C3"/>
    <w:rsid w:val="05B54060"/>
    <w:rsid w:val="05C2793A"/>
    <w:rsid w:val="05D555DE"/>
    <w:rsid w:val="05E31007"/>
    <w:rsid w:val="05F31C04"/>
    <w:rsid w:val="05F32803"/>
    <w:rsid w:val="05F818FB"/>
    <w:rsid w:val="05F92040"/>
    <w:rsid w:val="05FB47C1"/>
    <w:rsid w:val="05FC1D3C"/>
    <w:rsid w:val="060B52E5"/>
    <w:rsid w:val="0612346A"/>
    <w:rsid w:val="061439B5"/>
    <w:rsid w:val="0616772D"/>
    <w:rsid w:val="0619041B"/>
    <w:rsid w:val="06267246"/>
    <w:rsid w:val="06366637"/>
    <w:rsid w:val="063F096A"/>
    <w:rsid w:val="063F0F6F"/>
    <w:rsid w:val="064F32F7"/>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F37C7"/>
    <w:rsid w:val="08924C45"/>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0752D"/>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F1E8A"/>
    <w:rsid w:val="09DB3C99"/>
    <w:rsid w:val="09DB5B00"/>
    <w:rsid w:val="09ED2DAF"/>
    <w:rsid w:val="09FC2DFC"/>
    <w:rsid w:val="09FC4E8C"/>
    <w:rsid w:val="0A111D77"/>
    <w:rsid w:val="0A2B5F96"/>
    <w:rsid w:val="0A3D7095"/>
    <w:rsid w:val="0A554431"/>
    <w:rsid w:val="0A6735AE"/>
    <w:rsid w:val="0A7B3A48"/>
    <w:rsid w:val="0A825D3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F3CCE"/>
    <w:rsid w:val="0C6E47D3"/>
    <w:rsid w:val="0C794561"/>
    <w:rsid w:val="0C84061A"/>
    <w:rsid w:val="0CA275AC"/>
    <w:rsid w:val="0CB66F21"/>
    <w:rsid w:val="0CB70557"/>
    <w:rsid w:val="0CBD1376"/>
    <w:rsid w:val="0CBD142B"/>
    <w:rsid w:val="0CCA432C"/>
    <w:rsid w:val="0CCC323C"/>
    <w:rsid w:val="0CE22120"/>
    <w:rsid w:val="0CE735B6"/>
    <w:rsid w:val="0CE9694A"/>
    <w:rsid w:val="0CFD3DCF"/>
    <w:rsid w:val="0D1D5DE9"/>
    <w:rsid w:val="0D1F759D"/>
    <w:rsid w:val="0D3A2E19"/>
    <w:rsid w:val="0D3A69A5"/>
    <w:rsid w:val="0D490215"/>
    <w:rsid w:val="0D4B139E"/>
    <w:rsid w:val="0D765763"/>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52331"/>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0FE4322"/>
    <w:rsid w:val="110F1445"/>
    <w:rsid w:val="11131439"/>
    <w:rsid w:val="111733DC"/>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D6D74"/>
    <w:rsid w:val="12F45CBD"/>
    <w:rsid w:val="13196DA9"/>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D211B"/>
    <w:rsid w:val="17771FF6"/>
    <w:rsid w:val="177B29ED"/>
    <w:rsid w:val="17874FED"/>
    <w:rsid w:val="178E7B2C"/>
    <w:rsid w:val="17966920"/>
    <w:rsid w:val="17AE0C93"/>
    <w:rsid w:val="17B3548E"/>
    <w:rsid w:val="17BD0B18"/>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7718C"/>
    <w:rsid w:val="18DC0363"/>
    <w:rsid w:val="18F9693F"/>
    <w:rsid w:val="18FC71FA"/>
    <w:rsid w:val="19006747"/>
    <w:rsid w:val="191C26AB"/>
    <w:rsid w:val="19404DB1"/>
    <w:rsid w:val="1942602D"/>
    <w:rsid w:val="19511AFF"/>
    <w:rsid w:val="195C5947"/>
    <w:rsid w:val="19641EA1"/>
    <w:rsid w:val="19686311"/>
    <w:rsid w:val="196B0C12"/>
    <w:rsid w:val="19706CFD"/>
    <w:rsid w:val="199B09A6"/>
    <w:rsid w:val="199D4019"/>
    <w:rsid w:val="19A000ED"/>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AC1E56"/>
    <w:rsid w:val="1BAC6712"/>
    <w:rsid w:val="1BAF7FB0"/>
    <w:rsid w:val="1BB11F7A"/>
    <w:rsid w:val="1BC07A11"/>
    <w:rsid w:val="1BC84BFA"/>
    <w:rsid w:val="1BC909E2"/>
    <w:rsid w:val="1BE0016A"/>
    <w:rsid w:val="1BEC2FA3"/>
    <w:rsid w:val="1BF55123"/>
    <w:rsid w:val="1C0F1353"/>
    <w:rsid w:val="1C1918CE"/>
    <w:rsid w:val="1C206901"/>
    <w:rsid w:val="1C231F4C"/>
    <w:rsid w:val="1C2344FA"/>
    <w:rsid w:val="1C346708"/>
    <w:rsid w:val="1C5D464E"/>
    <w:rsid w:val="1C752E8B"/>
    <w:rsid w:val="1C7603E0"/>
    <w:rsid w:val="1C7F5C76"/>
    <w:rsid w:val="1C8111F4"/>
    <w:rsid w:val="1C902977"/>
    <w:rsid w:val="1C922D83"/>
    <w:rsid w:val="1CA36897"/>
    <w:rsid w:val="1CA73ECA"/>
    <w:rsid w:val="1CB558EB"/>
    <w:rsid w:val="1CBA47FE"/>
    <w:rsid w:val="1CC24883"/>
    <w:rsid w:val="1CD344FB"/>
    <w:rsid w:val="1CDD30B0"/>
    <w:rsid w:val="1CED60A0"/>
    <w:rsid w:val="1D0927DA"/>
    <w:rsid w:val="1D0B7468"/>
    <w:rsid w:val="1D102CD1"/>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8F7A93"/>
    <w:rsid w:val="1E934001"/>
    <w:rsid w:val="1EBD3C9F"/>
    <w:rsid w:val="1EC117B6"/>
    <w:rsid w:val="1ECB0675"/>
    <w:rsid w:val="1ECF247D"/>
    <w:rsid w:val="1ED10C99"/>
    <w:rsid w:val="1ED76491"/>
    <w:rsid w:val="1EDB34F5"/>
    <w:rsid w:val="1EF37652"/>
    <w:rsid w:val="1F102D9C"/>
    <w:rsid w:val="1F114ADE"/>
    <w:rsid w:val="1F2C2477"/>
    <w:rsid w:val="1F3E1F2E"/>
    <w:rsid w:val="1F437B10"/>
    <w:rsid w:val="1F511A1E"/>
    <w:rsid w:val="1F5270A7"/>
    <w:rsid w:val="1F71247B"/>
    <w:rsid w:val="1F8D21E7"/>
    <w:rsid w:val="1F8F4381"/>
    <w:rsid w:val="1FA346C9"/>
    <w:rsid w:val="1FA83694"/>
    <w:rsid w:val="1FAD4807"/>
    <w:rsid w:val="1FCD6C57"/>
    <w:rsid w:val="1FD60202"/>
    <w:rsid w:val="1FEA5A5B"/>
    <w:rsid w:val="1FF64BB9"/>
    <w:rsid w:val="1FF7360A"/>
    <w:rsid w:val="2020322B"/>
    <w:rsid w:val="20223886"/>
    <w:rsid w:val="20363FA8"/>
    <w:rsid w:val="20451D80"/>
    <w:rsid w:val="204E4308"/>
    <w:rsid w:val="205C0C6C"/>
    <w:rsid w:val="20710693"/>
    <w:rsid w:val="20781A7A"/>
    <w:rsid w:val="2091095B"/>
    <w:rsid w:val="2093163A"/>
    <w:rsid w:val="209720A5"/>
    <w:rsid w:val="20BE4B11"/>
    <w:rsid w:val="20C04A0E"/>
    <w:rsid w:val="20C25C9D"/>
    <w:rsid w:val="20C704DA"/>
    <w:rsid w:val="20D23762"/>
    <w:rsid w:val="20D7638C"/>
    <w:rsid w:val="20D80355"/>
    <w:rsid w:val="20E15EBD"/>
    <w:rsid w:val="20EB7358"/>
    <w:rsid w:val="20EF0D6A"/>
    <w:rsid w:val="21000BE4"/>
    <w:rsid w:val="210E20A1"/>
    <w:rsid w:val="21155A34"/>
    <w:rsid w:val="21383314"/>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51CA6"/>
    <w:rsid w:val="25180974"/>
    <w:rsid w:val="251F55A9"/>
    <w:rsid w:val="25230145"/>
    <w:rsid w:val="253D405D"/>
    <w:rsid w:val="25402D91"/>
    <w:rsid w:val="25574517"/>
    <w:rsid w:val="255C04C8"/>
    <w:rsid w:val="2564005E"/>
    <w:rsid w:val="25672D36"/>
    <w:rsid w:val="2578650C"/>
    <w:rsid w:val="258735CC"/>
    <w:rsid w:val="25880594"/>
    <w:rsid w:val="258936CF"/>
    <w:rsid w:val="25A46830"/>
    <w:rsid w:val="25B04B74"/>
    <w:rsid w:val="25BF46A2"/>
    <w:rsid w:val="25CA48B4"/>
    <w:rsid w:val="25D371D5"/>
    <w:rsid w:val="25E719F6"/>
    <w:rsid w:val="25E8185F"/>
    <w:rsid w:val="25EA160A"/>
    <w:rsid w:val="25EB6BC1"/>
    <w:rsid w:val="25F52BF3"/>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0A1B"/>
    <w:rsid w:val="270E40EC"/>
    <w:rsid w:val="271706B5"/>
    <w:rsid w:val="27183A77"/>
    <w:rsid w:val="271C6C6D"/>
    <w:rsid w:val="272150D3"/>
    <w:rsid w:val="27365FED"/>
    <w:rsid w:val="273C1693"/>
    <w:rsid w:val="273E043A"/>
    <w:rsid w:val="27461D3F"/>
    <w:rsid w:val="27595FCF"/>
    <w:rsid w:val="27662D25"/>
    <w:rsid w:val="27951823"/>
    <w:rsid w:val="279F1217"/>
    <w:rsid w:val="27A06220"/>
    <w:rsid w:val="27AA5E98"/>
    <w:rsid w:val="27B50998"/>
    <w:rsid w:val="27CE7C04"/>
    <w:rsid w:val="27DB2225"/>
    <w:rsid w:val="27EA2E7E"/>
    <w:rsid w:val="27FA5B88"/>
    <w:rsid w:val="281D4912"/>
    <w:rsid w:val="28387B79"/>
    <w:rsid w:val="283E4B96"/>
    <w:rsid w:val="28762349"/>
    <w:rsid w:val="28825125"/>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5386C"/>
    <w:rsid w:val="294B1056"/>
    <w:rsid w:val="2958777F"/>
    <w:rsid w:val="295F6757"/>
    <w:rsid w:val="297307FF"/>
    <w:rsid w:val="297C64FE"/>
    <w:rsid w:val="298A44DC"/>
    <w:rsid w:val="299E7AD3"/>
    <w:rsid w:val="29D00532"/>
    <w:rsid w:val="29F75166"/>
    <w:rsid w:val="29F81013"/>
    <w:rsid w:val="29F8413D"/>
    <w:rsid w:val="29FB0865"/>
    <w:rsid w:val="29FC3C41"/>
    <w:rsid w:val="2A0A186E"/>
    <w:rsid w:val="2A18524E"/>
    <w:rsid w:val="2A1C4BC6"/>
    <w:rsid w:val="2A2569B9"/>
    <w:rsid w:val="2A2C0A1E"/>
    <w:rsid w:val="2A2C4EF9"/>
    <w:rsid w:val="2A35694C"/>
    <w:rsid w:val="2A3B598F"/>
    <w:rsid w:val="2A4377D2"/>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E31A25"/>
    <w:rsid w:val="2AE91872"/>
    <w:rsid w:val="2AF32C7D"/>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8663D9"/>
    <w:rsid w:val="2BAF52D9"/>
    <w:rsid w:val="2BC676DE"/>
    <w:rsid w:val="2BC920BC"/>
    <w:rsid w:val="2BD85E26"/>
    <w:rsid w:val="2BE025DA"/>
    <w:rsid w:val="2BE14D6C"/>
    <w:rsid w:val="2BE75FB5"/>
    <w:rsid w:val="2BF73439"/>
    <w:rsid w:val="2C047EA4"/>
    <w:rsid w:val="2C08018D"/>
    <w:rsid w:val="2C0B11BF"/>
    <w:rsid w:val="2C1428B6"/>
    <w:rsid w:val="2C1918D9"/>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F400D"/>
    <w:rsid w:val="2E273476"/>
    <w:rsid w:val="2E3305CD"/>
    <w:rsid w:val="2E3B392D"/>
    <w:rsid w:val="2E4C3749"/>
    <w:rsid w:val="2E5059DC"/>
    <w:rsid w:val="2E601300"/>
    <w:rsid w:val="2E66059C"/>
    <w:rsid w:val="2E6E7A59"/>
    <w:rsid w:val="2E8E7055"/>
    <w:rsid w:val="2E980D78"/>
    <w:rsid w:val="2E9E396B"/>
    <w:rsid w:val="2E9F3031"/>
    <w:rsid w:val="2EA84BA8"/>
    <w:rsid w:val="2EB322DB"/>
    <w:rsid w:val="2EC964B0"/>
    <w:rsid w:val="2ECD5A07"/>
    <w:rsid w:val="2ED35A87"/>
    <w:rsid w:val="2EE248E9"/>
    <w:rsid w:val="2EEB70F0"/>
    <w:rsid w:val="2EFE6E2D"/>
    <w:rsid w:val="2F0540BD"/>
    <w:rsid w:val="2F2A526E"/>
    <w:rsid w:val="2F3030AA"/>
    <w:rsid w:val="2F3775CC"/>
    <w:rsid w:val="2F532924"/>
    <w:rsid w:val="2F5E55A6"/>
    <w:rsid w:val="2F851057"/>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556AB"/>
    <w:rsid w:val="305F4C4B"/>
    <w:rsid w:val="30745687"/>
    <w:rsid w:val="307D1FD3"/>
    <w:rsid w:val="308536E0"/>
    <w:rsid w:val="30981B40"/>
    <w:rsid w:val="30BF544B"/>
    <w:rsid w:val="30C21300"/>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CF05C8"/>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A06705"/>
    <w:rsid w:val="33A52AD2"/>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264036"/>
    <w:rsid w:val="35284CDE"/>
    <w:rsid w:val="354665A1"/>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8069D"/>
    <w:rsid w:val="364D3336"/>
    <w:rsid w:val="36532174"/>
    <w:rsid w:val="3656754F"/>
    <w:rsid w:val="366003CD"/>
    <w:rsid w:val="366B3950"/>
    <w:rsid w:val="366E6BD7"/>
    <w:rsid w:val="367222F9"/>
    <w:rsid w:val="367476E1"/>
    <w:rsid w:val="36AE2E14"/>
    <w:rsid w:val="36AF378E"/>
    <w:rsid w:val="36C50CCB"/>
    <w:rsid w:val="36C76D53"/>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678DA"/>
    <w:rsid w:val="3A4F49E1"/>
    <w:rsid w:val="3A595C58"/>
    <w:rsid w:val="3A6120BA"/>
    <w:rsid w:val="3A6620E2"/>
    <w:rsid w:val="3A7F63FB"/>
    <w:rsid w:val="3A987B6F"/>
    <w:rsid w:val="3AA07E88"/>
    <w:rsid w:val="3AA2010C"/>
    <w:rsid w:val="3AB40CE8"/>
    <w:rsid w:val="3AB605BC"/>
    <w:rsid w:val="3AC910AB"/>
    <w:rsid w:val="3AFB6916"/>
    <w:rsid w:val="3B0A6DE0"/>
    <w:rsid w:val="3B197C7C"/>
    <w:rsid w:val="3B1B5E76"/>
    <w:rsid w:val="3B22336E"/>
    <w:rsid w:val="3B25115C"/>
    <w:rsid w:val="3B2B7668"/>
    <w:rsid w:val="3B313AC4"/>
    <w:rsid w:val="3B3572F1"/>
    <w:rsid w:val="3B5430B9"/>
    <w:rsid w:val="3B69379C"/>
    <w:rsid w:val="3B7A5A8D"/>
    <w:rsid w:val="3B7C0730"/>
    <w:rsid w:val="3B895CD0"/>
    <w:rsid w:val="3B986202"/>
    <w:rsid w:val="3B9D1EA0"/>
    <w:rsid w:val="3BA316F9"/>
    <w:rsid w:val="3BAB3CF4"/>
    <w:rsid w:val="3BAD34FD"/>
    <w:rsid w:val="3BB84297"/>
    <w:rsid w:val="3BC445C5"/>
    <w:rsid w:val="3BC85AEF"/>
    <w:rsid w:val="3BE228AD"/>
    <w:rsid w:val="3BFC2946"/>
    <w:rsid w:val="3C3143C7"/>
    <w:rsid w:val="3C5B2C6E"/>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D7415"/>
    <w:rsid w:val="3D722B6D"/>
    <w:rsid w:val="3D793B23"/>
    <w:rsid w:val="3D8461BA"/>
    <w:rsid w:val="3D8E75CE"/>
    <w:rsid w:val="3D931088"/>
    <w:rsid w:val="3D9453FA"/>
    <w:rsid w:val="3DA637D7"/>
    <w:rsid w:val="3DB26646"/>
    <w:rsid w:val="3DB765B2"/>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040B"/>
    <w:rsid w:val="4065700E"/>
    <w:rsid w:val="40923879"/>
    <w:rsid w:val="40966AEA"/>
    <w:rsid w:val="40BB72D8"/>
    <w:rsid w:val="40C83482"/>
    <w:rsid w:val="40CC1730"/>
    <w:rsid w:val="40CF6F9D"/>
    <w:rsid w:val="40D65C5E"/>
    <w:rsid w:val="40D70B0E"/>
    <w:rsid w:val="40F31238"/>
    <w:rsid w:val="40F54823"/>
    <w:rsid w:val="410B461F"/>
    <w:rsid w:val="4127405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E1F51"/>
    <w:rsid w:val="42220C2D"/>
    <w:rsid w:val="42301D88"/>
    <w:rsid w:val="423436D6"/>
    <w:rsid w:val="42372A0C"/>
    <w:rsid w:val="423736D9"/>
    <w:rsid w:val="423F5089"/>
    <w:rsid w:val="42430195"/>
    <w:rsid w:val="424B4289"/>
    <w:rsid w:val="424E7CB8"/>
    <w:rsid w:val="4250010A"/>
    <w:rsid w:val="425132C0"/>
    <w:rsid w:val="42562ED6"/>
    <w:rsid w:val="4256308D"/>
    <w:rsid w:val="426A1107"/>
    <w:rsid w:val="426D634C"/>
    <w:rsid w:val="42730F84"/>
    <w:rsid w:val="42752EEA"/>
    <w:rsid w:val="42890CAC"/>
    <w:rsid w:val="42902B38"/>
    <w:rsid w:val="429947AB"/>
    <w:rsid w:val="42AF4F4B"/>
    <w:rsid w:val="42B86F5D"/>
    <w:rsid w:val="42BA343C"/>
    <w:rsid w:val="42C019D5"/>
    <w:rsid w:val="42CA2340"/>
    <w:rsid w:val="42CC32E3"/>
    <w:rsid w:val="42DA5063"/>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27A3D"/>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915FF2"/>
    <w:rsid w:val="45997783"/>
    <w:rsid w:val="45A148B1"/>
    <w:rsid w:val="45B3505E"/>
    <w:rsid w:val="45B66E8F"/>
    <w:rsid w:val="45C73FC5"/>
    <w:rsid w:val="45D207C4"/>
    <w:rsid w:val="45DF0D1B"/>
    <w:rsid w:val="45E32481"/>
    <w:rsid w:val="45E61C1A"/>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00A7E"/>
    <w:rsid w:val="47854DDE"/>
    <w:rsid w:val="47856D49"/>
    <w:rsid w:val="47945644"/>
    <w:rsid w:val="47987129"/>
    <w:rsid w:val="47987D2E"/>
    <w:rsid w:val="479C1131"/>
    <w:rsid w:val="47B571CC"/>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D318A"/>
    <w:rsid w:val="483E1C04"/>
    <w:rsid w:val="484B7B9C"/>
    <w:rsid w:val="484E4548"/>
    <w:rsid w:val="48592295"/>
    <w:rsid w:val="485E1ABF"/>
    <w:rsid w:val="48711FC6"/>
    <w:rsid w:val="488A1A88"/>
    <w:rsid w:val="48931573"/>
    <w:rsid w:val="48B63A02"/>
    <w:rsid w:val="48C25517"/>
    <w:rsid w:val="48C430AB"/>
    <w:rsid w:val="48D93A13"/>
    <w:rsid w:val="48D93EBE"/>
    <w:rsid w:val="48FD7CFE"/>
    <w:rsid w:val="490E5A67"/>
    <w:rsid w:val="490F15AC"/>
    <w:rsid w:val="49126349"/>
    <w:rsid w:val="49393302"/>
    <w:rsid w:val="493A3714"/>
    <w:rsid w:val="493A7185"/>
    <w:rsid w:val="495C75C0"/>
    <w:rsid w:val="495E0E1A"/>
    <w:rsid w:val="497A75A0"/>
    <w:rsid w:val="49805087"/>
    <w:rsid w:val="49830203"/>
    <w:rsid w:val="498B355B"/>
    <w:rsid w:val="49B85068"/>
    <w:rsid w:val="49B93C25"/>
    <w:rsid w:val="49CD147E"/>
    <w:rsid w:val="49DA1D20"/>
    <w:rsid w:val="49DB62A0"/>
    <w:rsid w:val="49DE7D8D"/>
    <w:rsid w:val="49EA3540"/>
    <w:rsid w:val="49EC224C"/>
    <w:rsid w:val="4A035233"/>
    <w:rsid w:val="4A144951"/>
    <w:rsid w:val="4A2D5BF3"/>
    <w:rsid w:val="4A4524FE"/>
    <w:rsid w:val="4A46068F"/>
    <w:rsid w:val="4A5C1C5B"/>
    <w:rsid w:val="4A6873F9"/>
    <w:rsid w:val="4A6E0EB3"/>
    <w:rsid w:val="4A830C0F"/>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BE7E3D"/>
    <w:rsid w:val="4BC46983"/>
    <w:rsid w:val="4BD64BEE"/>
    <w:rsid w:val="4BEF58B4"/>
    <w:rsid w:val="4BFF496C"/>
    <w:rsid w:val="4C031B14"/>
    <w:rsid w:val="4C070C9C"/>
    <w:rsid w:val="4C0A0767"/>
    <w:rsid w:val="4C2F01CE"/>
    <w:rsid w:val="4C315847"/>
    <w:rsid w:val="4C3B0B31"/>
    <w:rsid w:val="4C4C06DE"/>
    <w:rsid w:val="4C4D42EA"/>
    <w:rsid w:val="4C582BAD"/>
    <w:rsid w:val="4C705669"/>
    <w:rsid w:val="4C711C80"/>
    <w:rsid w:val="4C856040"/>
    <w:rsid w:val="4C9B1D07"/>
    <w:rsid w:val="4CA54934"/>
    <w:rsid w:val="4CA729D5"/>
    <w:rsid w:val="4CAB7964"/>
    <w:rsid w:val="4CAE7B22"/>
    <w:rsid w:val="4CB16E35"/>
    <w:rsid w:val="4CB31496"/>
    <w:rsid w:val="4CBA0B8B"/>
    <w:rsid w:val="4CC2109C"/>
    <w:rsid w:val="4CC85E12"/>
    <w:rsid w:val="4CD86AB8"/>
    <w:rsid w:val="4CF95DAD"/>
    <w:rsid w:val="4CFF1DED"/>
    <w:rsid w:val="4D091CC2"/>
    <w:rsid w:val="4D0B4C1D"/>
    <w:rsid w:val="4D100960"/>
    <w:rsid w:val="4D1F4BE3"/>
    <w:rsid w:val="4D2A3BBD"/>
    <w:rsid w:val="4D2B4753"/>
    <w:rsid w:val="4D3238E3"/>
    <w:rsid w:val="4D453F2A"/>
    <w:rsid w:val="4D461BE6"/>
    <w:rsid w:val="4D4A1D87"/>
    <w:rsid w:val="4D5819A6"/>
    <w:rsid w:val="4D596E86"/>
    <w:rsid w:val="4D6366B5"/>
    <w:rsid w:val="4D875DE8"/>
    <w:rsid w:val="4D9A50C4"/>
    <w:rsid w:val="4D9E3BB5"/>
    <w:rsid w:val="4DB35167"/>
    <w:rsid w:val="4DCD5EF0"/>
    <w:rsid w:val="4DF35625"/>
    <w:rsid w:val="4DFD06EC"/>
    <w:rsid w:val="4DFF5BC5"/>
    <w:rsid w:val="4E28581D"/>
    <w:rsid w:val="4E3379FC"/>
    <w:rsid w:val="4E3519C8"/>
    <w:rsid w:val="4E3B773E"/>
    <w:rsid w:val="4E48763D"/>
    <w:rsid w:val="4E605F90"/>
    <w:rsid w:val="4E644B58"/>
    <w:rsid w:val="4E73365C"/>
    <w:rsid w:val="4E7476E7"/>
    <w:rsid w:val="4E762887"/>
    <w:rsid w:val="4E7D111F"/>
    <w:rsid w:val="4E7D7A83"/>
    <w:rsid w:val="4E992277"/>
    <w:rsid w:val="4EB97931"/>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25383"/>
    <w:rsid w:val="52976ACD"/>
    <w:rsid w:val="52B633F7"/>
    <w:rsid w:val="52B71C76"/>
    <w:rsid w:val="52C64744"/>
    <w:rsid w:val="52D57EE1"/>
    <w:rsid w:val="52EF6909"/>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27BF3"/>
    <w:rsid w:val="564E304F"/>
    <w:rsid w:val="566211BD"/>
    <w:rsid w:val="56660C90"/>
    <w:rsid w:val="56702BDB"/>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40A8B"/>
    <w:rsid w:val="598533BF"/>
    <w:rsid w:val="59B14F92"/>
    <w:rsid w:val="59D12487"/>
    <w:rsid w:val="59E051FD"/>
    <w:rsid w:val="59E84EE4"/>
    <w:rsid w:val="59EC038F"/>
    <w:rsid w:val="59F12F67"/>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36F0D"/>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4E620E"/>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D1ED5"/>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6704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EB6EDA"/>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44BDC"/>
    <w:rsid w:val="63BB3894"/>
    <w:rsid w:val="63CF6CF6"/>
    <w:rsid w:val="63D16CAF"/>
    <w:rsid w:val="63D71AC2"/>
    <w:rsid w:val="63DB675E"/>
    <w:rsid w:val="63DE6727"/>
    <w:rsid w:val="63E918A4"/>
    <w:rsid w:val="63EC684D"/>
    <w:rsid w:val="63FF44D2"/>
    <w:rsid w:val="640B08DB"/>
    <w:rsid w:val="640D32EE"/>
    <w:rsid w:val="64163329"/>
    <w:rsid w:val="64194AC4"/>
    <w:rsid w:val="641F193B"/>
    <w:rsid w:val="642038EE"/>
    <w:rsid w:val="642436CA"/>
    <w:rsid w:val="642A1A22"/>
    <w:rsid w:val="642D091C"/>
    <w:rsid w:val="64503C73"/>
    <w:rsid w:val="647666B2"/>
    <w:rsid w:val="6477050C"/>
    <w:rsid w:val="648042EE"/>
    <w:rsid w:val="648C6941"/>
    <w:rsid w:val="6495030F"/>
    <w:rsid w:val="64AD3F2E"/>
    <w:rsid w:val="64BE438D"/>
    <w:rsid w:val="64C72D8F"/>
    <w:rsid w:val="64D53183"/>
    <w:rsid w:val="64E70858"/>
    <w:rsid w:val="64FD41BE"/>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8420D4"/>
    <w:rsid w:val="68921D60"/>
    <w:rsid w:val="68A6612F"/>
    <w:rsid w:val="68C716EA"/>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C0C04A4"/>
    <w:rsid w:val="6C0D0D27"/>
    <w:rsid w:val="6C26132F"/>
    <w:rsid w:val="6C264CF2"/>
    <w:rsid w:val="6C2A6BC7"/>
    <w:rsid w:val="6C4A0075"/>
    <w:rsid w:val="6C7A503E"/>
    <w:rsid w:val="6C855BA0"/>
    <w:rsid w:val="6C86557D"/>
    <w:rsid w:val="6C8F51DB"/>
    <w:rsid w:val="6C9C3C76"/>
    <w:rsid w:val="6C9F4367"/>
    <w:rsid w:val="6CAD5413"/>
    <w:rsid w:val="6CB76E1B"/>
    <w:rsid w:val="6CBB36AC"/>
    <w:rsid w:val="6CC21A64"/>
    <w:rsid w:val="6CCE1456"/>
    <w:rsid w:val="6CDC7AA6"/>
    <w:rsid w:val="6CDD2787"/>
    <w:rsid w:val="6CDF30F3"/>
    <w:rsid w:val="6CF23EA3"/>
    <w:rsid w:val="6D0A2431"/>
    <w:rsid w:val="6D0E3B7E"/>
    <w:rsid w:val="6D1D2DAC"/>
    <w:rsid w:val="6D1E586E"/>
    <w:rsid w:val="6D284A9A"/>
    <w:rsid w:val="6D2C7512"/>
    <w:rsid w:val="6D370FCE"/>
    <w:rsid w:val="6D441257"/>
    <w:rsid w:val="6D4A4A10"/>
    <w:rsid w:val="6D631049"/>
    <w:rsid w:val="6D662D56"/>
    <w:rsid w:val="6D82071C"/>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471373"/>
    <w:rsid w:val="6E4C619F"/>
    <w:rsid w:val="6E777667"/>
    <w:rsid w:val="6E986E19"/>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70113421"/>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90649A"/>
    <w:rsid w:val="71950224"/>
    <w:rsid w:val="71950F68"/>
    <w:rsid w:val="719A52E1"/>
    <w:rsid w:val="71A36DE5"/>
    <w:rsid w:val="71A839A3"/>
    <w:rsid w:val="71B12D73"/>
    <w:rsid w:val="71DD2F42"/>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45455"/>
    <w:rsid w:val="72963A54"/>
    <w:rsid w:val="72A77E7B"/>
    <w:rsid w:val="72B33A3C"/>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30EF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6D6665"/>
    <w:rsid w:val="77AF6443"/>
    <w:rsid w:val="77BF249E"/>
    <w:rsid w:val="77D85BF3"/>
    <w:rsid w:val="77DE75A0"/>
    <w:rsid w:val="77F8480C"/>
    <w:rsid w:val="781072BB"/>
    <w:rsid w:val="785D73E1"/>
    <w:rsid w:val="786854BD"/>
    <w:rsid w:val="786A6010"/>
    <w:rsid w:val="787768D5"/>
    <w:rsid w:val="78782D79"/>
    <w:rsid w:val="788A4FC3"/>
    <w:rsid w:val="78955CA9"/>
    <w:rsid w:val="78986DD4"/>
    <w:rsid w:val="78A0407E"/>
    <w:rsid w:val="78C22AAA"/>
    <w:rsid w:val="78D43D28"/>
    <w:rsid w:val="78D83F49"/>
    <w:rsid w:val="78E10173"/>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71649"/>
    <w:rsid w:val="7A5B01DB"/>
    <w:rsid w:val="7A5C3FCF"/>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407F7E"/>
    <w:rsid w:val="7B5E0E8D"/>
    <w:rsid w:val="7B6B171D"/>
    <w:rsid w:val="7B702A85"/>
    <w:rsid w:val="7B8C6D70"/>
    <w:rsid w:val="7B915749"/>
    <w:rsid w:val="7B9823A8"/>
    <w:rsid w:val="7BC1061C"/>
    <w:rsid w:val="7BC41E31"/>
    <w:rsid w:val="7BC93671"/>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430754"/>
    <w:rsid w:val="7C442066"/>
    <w:rsid w:val="7C4E09D6"/>
    <w:rsid w:val="7C574A54"/>
    <w:rsid w:val="7C5C18A9"/>
    <w:rsid w:val="7C6C0F99"/>
    <w:rsid w:val="7C8A7F16"/>
    <w:rsid w:val="7CA12173"/>
    <w:rsid w:val="7CA54680"/>
    <w:rsid w:val="7CCB0641"/>
    <w:rsid w:val="7CCD143C"/>
    <w:rsid w:val="7CDC13FD"/>
    <w:rsid w:val="7CDD6FB6"/>
    <w:rsid w:val="7CDE6818"/>
    <w:rsid w:val="7D0308C1"/>
    <w:rsid w:val="7D16225D"/>
    <w:rsid w:val="7D1702BA"/>
    <w:rsid w:val="7D1B1F25"/>
    <w:rsid w:val="7D1B6CC4"/>
    <w:rsid w:val="7D2F5978"/>
    <w:rsid w:val="7D303F59"/>
    <w:rsid w:val="7D347E75"/>
    <w:rsid w:val="7D3C33A8"/>
    <w:rsid w:val="7D42615E"/>
    <w:rsid w:val="7D470F6C"/>
    <w:rsid w:val="7D730AF5"/>
    <w:rsid w:val="7D7426FB"/>
    <w:rsid w:val="7D807D17"/>
    <w:rsid w:val="7D8A0E59"/>
    <w:rsid w:val="7DAA5057"/>
    <w:rsid w:val="7DBA3CA6"/>
    <w:rsid w:val="7DC02A8A"/>
    <w:rsid w:val="7DD53923"/>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C3AB0"/>
    <w:rsid w:val="7ED91E90"/>
    <w:rsid w:val="7EDC748A"/>
    <w:rsid w:val="7EE23EBF"/>
    <w:rsid w:val="7EE4500E"/>
    <w:rsid w:val="7EE60EE5"/>
    <w:rsid w:val="7EF72364"/>
    <w:rsid w:val="7EF85935"/>
    <w:rsid w:val="7EF944E8"/>
    <w:rsid w:val="7F0969CE"/>
    <w:rsid w:val="7F0A5C36"/>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6"/>
    <w:qFormat/>
    <w:uiPriority w:val="0"/>
    <w:pPr>
      <w:keepNext/>
      <w:keepLines/>
      <w:numPr>
        <w:ilvl w:val="0"/>
        <w:numId w:val="1"/>
      </w:numPr>
      <w:spacing w:before="260" w:after="260" w:line="416" w:lineRule="auto"/>
      <w:outlineLvl w:val="1"/>
    </w:pPr>
    <w:rPr>
      <w:rFonts w:ascii="Cambria" w:hAnsi="Cambria"/>
      <w:b/>
      <w:bCs/>
      <w:kern w:val="0"/>
      <w:sz w:val="32"/>
      <w:szCs w:val="32"/>
      <w:lang w:val="zh-CN"/>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38"/>
    <w:qFormat/>
    <w:uiPriority w:val="0"/>
    <w:pPr>
      <w:keepNext/>
      <w:keepLines/>
      <w:spacing w:before="280" w:after="290" w:line="376" w:lineRule="auto"/>
      <w:outlineLvl w:val="3"/>
    </w:pPr>
    <w:rPr>
      <w:rFonts w:ascii="Cambria" w:hAnsi="Cambria"/>
      <w:b/>
      <w:bCs/>
      <w:kern w:val="0"/>
      <w:sz w:val="28"/>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locked/>
    <w:uiPriority w:val="39"/>
    <w:pPr>
      <w:ind w:left="2520" w:leftChars="1200"/>
    </w:pPr>
  </w:style>
  <w:style w:type="paragraph" w:styleId="7">
    <w:name w:val="annotation text"/>
    <w:basedOn w:val="1"/>
    <w:link w:val="39"/>
    <w:qFormat/>
    <w:uiPriority w:val="0"/>
  </w:style>
  <w:style w:type="paragraph" w:styleId="8">
    <w:name w:val="toc 5"/>
    <w:basedOn w:val="1"/>
    <w:next w:val="1"/>
    <w:unhideWhenUsed/>
    <w:qFormat/>
    <w:locked/>
    <w:uiPriority w:val="39"/>
    <w:pPr>
      <w:ind w:left="1680" w:leftChars="800"/>
    </w:pPr>
  </w:style>
  <w:style w:type="paragraph" w:styleId="9">
    <w:name w:val="toc 3"/>
    <w:basedOn w:val="1"/>
    <w:next w:val="1"/>
    <w:unhideWhenUsed/>
    <w:qFormat/>
    <w:locked/>
    <w:uiPriority w:val="39"/>
    <w:pPr>
      <w:ind w:left="840" w:leftChars="400"/>
    </w:pPr>
  </w:style>
  <w:style w:type="paragraph" w:styleId="10">
    <w:name w:val="toc 8"/>
    <w:basedOn w:val="1"/>
    <w:next w:val="1"/>
    <w:unhideWhenUsed/>
    <w:qFormat/>
    <w:locked/>
    <w:uiPriority w:val="39"/>
    <w:pPr>
      <w:ind w:left="2940" w:leftChars="1400"/>
    </w:pPr>
  </w:style>
  <w:style w:type="paragraph" w:styleId="11">
    <w:name w:val="Date"/>
    <w:basedOn w:val="1"/>
    <w:next w:val="1"/>
    <w:link w:val="40"/>
    <w:qFormat/>
    <w:uiPriority w:val="0"/>
    <w:pPr>
      <w:ind w:left="100" w:leftChars="2500"/>
    </w:pPr>
    <w:rPr>
      <w:rFonts w:ascii="Times New Roman" w:hAnsi="Times New Roman"/>
      <w:kern w:val="0"/>
      <w:sz w:val="20"/>
      <w:szCs w:val="20"/>
    </w:rPr>
  </w:style>
  <w:style w:type="paragraph" w:styleId="12">
    <w:name w:val="Balloon Text"/>
    <w:basedOn w:val="1"/>
    <w:link w:val="41"/>
    <w:qFormat/>
    <w:uiPriority w:val="0"/>
    <w:rPr>
      <w:rFonts w:ascii="Times New Roman" w:hAnsi="Times New Roman"/>
      <w:kern w:val="0"/>
      <w:sz w:val="18"/>
      <w:szCs w:val="18"/>
    </w:rPr>
  </w:style>
  <w:style w:type="paragraph" w:styleId="13">
    <w:name w:val="footer"/>
    <w:basedOn w:val="1"/>
    <w:link w:val="42"/>
    <w:qFormat/>
    <w:uiPriority w:val="99"/>
    <w:pPr>
      <w:tabs>
        <w:tab w:val="center" w:pos="4153"/>
        <w:tab w:val="right" w:pos="8306"/>
      </w:tabs>
      <w:snapToGrid w:val="0"/>
    </w:pPr>
    <w:rPr>
      <w:rFonts w:ascii="Times New Roman" w:hAnsi="Times New Roman"/>
      <w:kern w:val="0"/>
      <w:sz w:val="18"/>
      <w:szCs w:val="18"/>
    </w:rPr>
  </w:style>
  <w:style w:type="paragraph" w:styleId="14">
    <w:name w:val="header"/>
    <w:basedOn w:val="1"/>
    <w:link w:val="4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1"/>
    <w:basedOn w:val="1"/>
    <w:next w:val="1"/>
    <w:qFormat/>
    <w:uiPriority w:val="39"/>
    <w:pPr>
      <w:tabs>
        <w:tab w:val="left" w:pos="420"/>
        <w:tab w:val="right" w:leader="dot" w:pos="8296"/>
      </w:tabs>
      <w:spacing w:beforeLines="100"/>
    </w:pPr>
    <w:rPr>
      <w:rFonts w:ascii="Times New Roman" w:hAnsi="Times New Roman"/>
      <w:sz w:val="28"/>
      <w:szCs w:val="28"/>
    </w:rPr>
  </w:style>
  <w:style w:type="paragraph" w:styleId="16">
    <w:name w:val="toc 4"/>
    <w:basedOn w:val="1"/>
    <w:next w:val="1"/>
    <w:unhideWhenUsed/>
    <w:qFormat/>
    <w:locked/>
    <w:uiPriority w:val="39"/>
    <w:pPr>
      <w:ind w:left="1260" w:leftChars="600"/>
    </w:pPr>
  </w:style>
  <w:style w:type="paragraph" w:styleId="17">
    <w:name w:val="Subtitle"/>
    <w:basedOn w:val="1"/>
    <w:next w:val="1"/>
    <w:link w:val="44"/>
    <w:qFormat/>
    <w:uiPriority w:val="0"/>
    <w:pPr>
      <w:spacing w:before="240" w:after="60" w:line="312" w:lineRule="auto"/>
      <w:jc w:val="center"/>
      <w:outlineLvl w:val="1"/>
    </w:pPr>
    <w:rPr>
      <w:rFonts w:ascii="Cambria" w:hAnsi="Cambria"/>
      <w:b/>
      <w:bCs/>
      <w:kern w:val="28"/>
      <w:sz w:val="32"/>
      <w:szCs w:val="32"/>
    </w:rPr>
  </w:style>
  <w:style w:type="paragraph" w:styleId="18">
    <w:name w:val="toc 6"/>
    <w:basedOn w:val="1"/>
    <w:next w:val="1"/>
    <w:unhideWhenUsed/>
    <w:qFormat/>
    <w:locked/>
    <w:uiPriority w:val="39"/>
    <w:pPr>
      <w:ind w:left="2100" w:leftChars="1000"/>
    </w:pPr>
  </w:style>
  <w:style w:type="paragraph" w:styleId="19">
    <w:name w:val="toc 2"/>
    <w:basedOn w:val="1"/>
    <w:next w:val="1"/>
    <w:qFormat/>
    <w:uiPriority w:val="39"/>
    <w:pPr>
      <w:tabs>
        <w:tab w:val="left" w:pos="567"/>
        <w:tab w:val="right" w:leader="dot" w:pos="8296"/>
      </w:tabs>
      <w:jc w:val="center"/>
    </w:pPr>
  </w:style>
  <w:style w:type="paragraph" w:styleId="20">
    <w:name w:val="toc 9"/>
    <w:basedOn w:val="1"/>
    <w:next w:val="1"/>
    <w:unhideWhenUsed/>
    <w:qFormat/>
    <w:locked/>
    <w:uiPriority w:val="39"/>
    <w:pPr>
      <w:ind w:left="3360" w:leftChars="1600"/>
    </w:pPr>
  </w:style>
  <w:style w:type="paragraph" w:styleId="21">
    <w:name w:val="Normal (Web)"/>
    <w:basedOn w:val="1"/>
    <w:qFormat/>
    <w:uiPriority w:val="99"/>
    <w:pPr>
      <w:spacing w:before="100" w:beforeAutospacing="1" w:after="100" w:afterAutospacing="1"/>
    </w:pPr>
    <w:rPr>
      <w:rFonts w:ascii="宋体" w:hAnsi="宋体" w:cs="宋体"/>
      <w:kern w:val="0"/>
      <w:sz w:val="24"/>
      <w:szCs w:val="24"/>
    </w:rPr>
  </w:style>
  <w:style w:type="paragraph" w:styleId="22">
    <w:name w:val="Title"/>
    <w:basedOn w:val="1"/>
    <w:next w:val="1"/>
    <w:link w:val="45"/>
    <w:qFormat/>
    <w:uiPriority w:val="0"/>
    <w:pPr>
      <w:spacing w:before="240" w:after="60"/>
      <w:jc w:val="center"/>
      <w:outlineLvl w:val="0"/>
    </w:pPr>
    <w:rPr>
      <w:rFonts w:ascii="Cambria" w:hAnsi="Cambria"/>
      <w:b/>
      <w:bCs/>
      <w:kern w:val="0"/>
      <w:sz w:val="32"/>
      <w:szCs w:val="32"/>
    </w:rPr>
  </w:style>
  <w:style w:type="paragraph" w:styleId="23">
    <w:name w:val="annotation subject"/>
    <w:basedOn w:val="7"/>
    <w:next w:val="7"/>
    <w:link w:val="46"/>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rFonts w:cs="Times New Roman"/>
      <w:b/>
      <w:bCs/>
    </w:rPr>
  </w:style>
  <w:style w:type="character" w:styleId="28">
    <w:name w:val="page number"/>
    <w:qFormat/>
    <w:uiPriority w:val="0"/>
  </w:style>
  <w:style w:type="character" w:styleId="29">
    <w:name w:val="FollowedHyperlink"/>
    <w:qFormat/>
    <w:uiPriority w:val="0"/>
    <w:rPr>
      <w:rFonts w:cs="Times New Roman"/>
      <w:color w:val="333333"/>
      <w:u w:val="none"/>
    </w:rPr>
  </w:style>
  <w:style w:type="character" w:styleId="30">
    <w:name w:val="Emphasis"/>
    <w:qFormat/>
    <w:uiPriority w:val="0"/>
    <w:rPr>
      <w:rFonts w:cs="Times New Roman"/>
    </w:rPr>
  </w:style>
  <w:style w:type="character" w:styleId="31">
    <w:name w:val="Hyperlink"/>
    <w:qFormat/>
    <w:uiPriority w:val="99"/>
    <w:rPr>
      <w:rFonts w:ascii="Times New Roman" w:hAnsi="Times New Roman"/>
      <w:color w:val="333333"/>
      <w:sz w:val="24"/>
      <w:szCs w:val="24"/>
    </w:rPr>
  </w:style>
  <w:style w:type="character" w:styleId="32">
    <w:name w:val="HTML Code"/>
    <w:qFormat/>
    <w:uiPriority w:val="0"/>
    <w:rPr>
      <w:rFonts w:ascii="Courier New" w:hAnsi="Courier New"/>
      <w:sz w:val="20"/>
    </w:rPr>
  </w:style>
  <w:style w:type="character" w:styleId="33">
    <w:name w:val="annotation reference"/>
    <w:qFormat/>
    <w:uiPriority w:val="0"/>
    <w:rPr>
      <w:sz w:val="18"/>
      <w:szCs w:val="18"/>
    </w:rPr>
  </w:style>
  <w:style w:type="character" w:styleId="34">
    <w:name w:val="HTML Cite"/>
    <w:qFormat/>
    <w:uiPriority w:val="0"/>
  </w:style>
  <w:style w:type="character" w:customStyle="1" w:styleId="35">
    <w:name w:val="Heading 1 Char"/>
    <w:link w:val="2"/>
    <w:qFormat/>
    <w:locked/>
    <w:uiPriority w:val="0"/>
    <w:rPr>
      <w:rFonts w:cs="Times New Roman"/>
      <w:b/>
      <w:bCs/>
      <w:kern w:val="44"/>
      <w:sz w:val="44"/>
      <w:szCs w:val="44"/>
    </w:rPr>
  </w:style>
  <w:style w:type="character" w:customStyle="1" w:styleId="36">
    <w:name w:val="Heading 2 Char"/>
    <w:link w:val="3"/>
    <w:qFormat/>
    <w:locked/>
    <w:uiPriority w:val="0"/>
    <w:rPr>
      <w:rFonts w:ascii="Cambria" w:hAnsi="Cambria"/>
      <w:b/>
      <w:bCs/>
      <w:sz w:val="32"/>
      <w:szCs w:val="32"/>
      <w:lang w:val="zh-CN"/>
    </w:rPr>
  </w:style>
  <w:style w:type="character" w:customStyle="1" w:styleId="37">
    <w:name w:val="Heading 3 Char"/>
    <w:link w:val="4"/>
    <w:semiHidden/>
    <w:qFormat/>
    <w:locked/>
    <w:uiPriority w:val="0"/>
    <w:rPr>
      <w:rFonts w:cs="Times New Roman"/>
      <w:b/>
      <w:bCs/>
      <w:sz w:val="32"/>
      <w:szCs w:val="32"/>
    </w:rPr>
  </w:style>
  <w:style w:type="character" w:customStyle="1" w:styleId="38">
    <w:name w:val="Heading 4 Char"/>
    <w:link w:val="5"/>
    <w:semiHidden/>
    <w:qFormat/>
    <w:locked/>
    <w:uiPriority w:val="0"/>
    <w:rPr>
      <w:rFonts w:ascii="Cambria" w:hAnsi="Cambria" w:eastAsia="宋体" w:cs="Times New Roman"/>
      <w:b/>
      <w:bCs/>
      <w:sz w:val="28"/>
      <w:szCs w:val="28"/>
    </w:rPr>
  </w:style>
  <w:style w:type="character" w:customStyle="1" w:styleId="39">
    <w:name w:val="Comment Text Char"/>
    <w:link w:val="7"/>
    <w:qFormat/>
    <w:uiPriority w:val="0"/>
    <w:rPr>
      <w:rFonts w:ascii="Calibri" w:hAnsi="Calibri"/>
      <w:kern w:val="2"/>
      <w:sz w:val="21"/>
      <w:szCs w:val="22"/>
      <w:lang w:eastAsia="zh-CN"/>
    </w:rPr>
  </w:style>
  <w:style w:type="character" w:customStyle="1" w:styleId="40">
    <w:name w:val="Date Char"/>
    <w:link w:val="11"/>
    <w:semiHidden/>
    <w:qFormat/>
    <w:locked/>
    <w:uiPriority w:val="0"/>
    <w:rPr>
      <w:rFonts w:cs="Times New Roman"/>
    </w:rPr>
  </w:style>
  <w:style w:type="character" w:customStyle="1" w:styleId="41">
    <w:name w:val="Balloon Text Char"/>
    <w:link w:val="12"/>
    <w:semiHidden/>
    <w:qFormat/>
    <w:locked/>
    <w:uiPriority w:val="0"/>
    <w:rPr>
      <w:rFonts w:cs="Times New Roman"/>
      <w:sz w:val="18"/>
      <w:szCs w:val="18"/>
    </w:rPr>
  </w:style>
  <w:style w:type="character" w:customStyle="1" w:styleId="42">
    <w:name w:val="Footer Char"/>
    <w:link w:val="13"/>
    <w:qFormat/>
    <w:locked/>
    <w:uiPriority w:val="99"/>
    <w:rPr>
      <w:rFonts w:cs="Times New Roman"/>
      <w:sz w:val="18"/>
      <w:szCs w:val="18"/>
    </w:rPr>
  </w:style>
  <w:style w:type="character" w:customStyle="1" w:styleId="43">
    <w:name w:val="Header Char"/>
    <w:link w:val="14"/>
    <w:qFormat/>
    <w:locked/>
    <w:uiPriority w:val="99"/>
    <w:rPr>
      <w:rFonts w:cs="Times New Roman"/>
      <w:sz w:val="18"/>
      <w:szCs w:val="18"/>
    </w:rPr>
  </w:style>
  <w:style w:type="character" w:customStyle="1" w:styleId="44">
    <w:name w:val="Subtitle Char"/>
    <w:link w:val="17"/>
    <w:qFormat/>
    <w:locked/>
    <w:uiPriority w:val="0"/>
    <w:rPr>
      <w:rFonts w:ascii="Cambria" w:hAnsi="Cambria" w:eastAsia="宋体" w:cs="Times New Roman"/>
      <w:b/>
      <w:bCs/>
      <w:kern w:val="28"/>
      <w:sz w:val="32"/>
      <w:szCs w:val="32"/>
    </w:rPr>
  </w:style>
  <w:style w:type="character" w:customStyle="1" w:styleId="45">
    <w:name w:val="Title Char"/>
    <w:link w:val="22"/>
    <w:qFormat/>
    <w:locked/>
    <w:uiPriority w:val="0"/>
    <w:rPr>
      <w:rFonts w:ascii="Cambria" w:hAnsi="Cambria" w:eastAsia="宋体" w:cs="Times New Roman"/>
      <w:b/>
      <w:bCs/>
      <w:sz w:val="32"/>
      <w:szCs w:val="32"/>
    </w:rPr>
  </w:style>
  <w:style w:type="character" w:customStyle="1" w:styleId="46">
    <w:name w:val="Comment Subject Char"/>
    <w:link w:val="23"/>
    <w:qFormat/>
    <w:uiPriority w:val="0"/>
    <w:rPr>
      <w:rFonts w:ascii="Calibri" w:hAnsi="Calibri"/>
      <w:b/>
      <w:bCs/>
      <w:kern w:val="2"/>
      <w:sz w:val="21"/>
      <w:szCs w:val="22"/>
      <w:lang w:eastAsia="zh-CN"/>
    </w:rPr>
  </w:style>
  <w:style w:type="character" w:customStyle="1" w:styleId="47">
    <w:name w:val="icon-renren-cancel-b3"/>
    <w:qFormat/>
    <w:uiPriority w:val="0"/>
  </w:style>
  <w:style w:type="character" w:customStyle="1" w:styleId="48">
    <w:name w:val="icon-qq-click-b3"/>
    <w:qFormat/>
    <w:uiPriority w:val="0"/>
  </w:style>
  <w:style w:type="character" w:customStyle="1" w:styleId="49">
    <w:name w:val="icon-sohu-click-b3"/>
    <w:qFormat/>
    <w:uiPriority w:val="0"/>
  </w:style>
  <w:style w:type="character" w:customStyle="1" w:styleId="50">
    <w:name w:val="font11"/>
    <w:qFormat/>
    <w:uiPriority w:val="0"/>
    <w:rPr>
      <w:rFonts w:ascii="宋体" w:hAnsi="宋体" w:eastAsia="宋体" w:cs="宋体"/>
      <w:color w:val="000000"/>
      <w:sz w:val="24"/>
      <w:szCs w:val="24"/>
      <w:u w:val="none"/>
    </w:rPr>
  </w:style>
  <w:style w:type="character" w:customStyle="1" w:styleId="51">
    <w:name w:val="icon-renren-b2"/>
    <w:qFormat/>
    <w:uiPriority w:val="0"/>
    <w:rPr>
      <w:rFonts w:cs="Times New Roman"/>
    </w:rPr>
  </w:style>
  <w:style w:type="character" w:customStyle="1" w:styleId="52">
    <w:name w:val="icon-qq-b3"/>
    <w:qFormat/>
    <w:uiPriority w:val="0"/>
  </w:style>
  <w:style w:type="character" w:customStyle="1" w:styleId="53">
    <w:name w:val="wrap-join-b"/>
    <w:qFormat/>
    <w:uiPriority w:val="0"/>
    <w:rPr>
      <w:rFonts w:cs="Times New Roman"/>
      <w:color w:val="333333"/>
    </w:rPr>
  </w:style>
  <w:style w:type="character" w:customStyle="1" w:styleId="54">
    <w:name w:val="icon-renren-cancel-b1"/>
    <w:qFormat/>
    <w:uiPriority w:val="0"/>
    <w:rPr>
      <w:rFonts w:cs="Times New Roman"/>
    </w:rPr>
  </w:style>
  <w:style w:type="character" w:customStyle="1" w:styleId="55">
    <w:name w:val="icon30-qq-b8"/>
    <w:qFormat/>
    <w:uiPriority w:val="0"/>
  </w:style>
  <w:style w:type="character" w:customStyle="1" w:styleId="56">
    <w:name w:val="icon-sohu-cancel-b1"/>
    <w:qFormat/>
    <w:uiPriority w:val="0"/>
  </w:style>
  <w:style w:type="character" w:styleId="57">
    <w:name w:val="Placeholder Text"/>
    <w:semiHidden/>
    <w:qFormat/>
    <w:uiPriority w:val="99"/>
    <w:rPr>
      <w:color w:val="808080"/>
    </w:rPr>
  </w:style>
  <w:style w:type="character" w:customStyle="1" w:styleId="58">
    <w:name w:val="icon-sina-b1"/>
    <w:qFormat/>
    <w:uiPriority w:val="0"/>
  </w:style>
  <w:style w:type="character" w:customStyle="1" w:styleId="59">
    <w:name w:val="user-top-gw2"/>
    <w:qFormat/>
    <w:uiPriority w:val="0"/>
    <w:rPr>
      <w:vanish/>
    </w:rPr>
  </w:style>
  <w:style w:type="character" w:customStyle="1" w:styleId="60">
    <w:name w:val="icon-renren-b3"/>
    <w:qFormat/>
    <w:uiPriority w:val="0"/>
  </w:style>
  <w:style w:type="character" w:customStyle="1" w:styleId="61">
    <w:name w:val="btn-load-bf15"/>
    <w:qFormat/>
    <w:uiPriority w:val="0"/>
  </w:style>
  <w:style w:type="character" w:customStyle="1" w:styleId="62">
    <w:name w:val="title-word-bg2"/>
    <w:qFormat/>
    <w:uiPriority w:val="0"/>
    <w:rPr>
      <w:color w:val="FFDCD3"/>
    </w:rPr>
  </w:style>
  <w:style w:type="character" w:customStyle="1" w:styleId="63">
    <w:name w:val="user-time-gw4"/>
    <w:qFormat/>
    <w:uiPriority w:val="0"/>
    <w:rPr>
      <w:vanish/>
    </w:rPr>
  </w:style>
  <w:style w:type="character" w:customStyle="1" w:styleId="64">
    <w:name w:val="icon-qq-click-b1"/>
    <w:qFormat/>
    <w:uiPriority w:val="0"/>
  </w:style>
  <w:style w:type="character" w:customStyle="1" w:styleId="65">
    <w:name w:val="icon-qzone-b3"/>
    <w:qFormat/>
    <w:uiPriority w:val="0"/>
  </w:style>
  <w:style w:type="character" w:customStyle="1" w:styleId="66">
    <w:name w:val="btn-load-bf16"/>
    <w:qFormat/>
    <w:uiPriority w:val="0"/>
    <w:rPr>
      <w:bdr w:val="single" w:color="CCD4D9" w:sz="12" w:space="0"/>
    </w:rPr>
  </w:style>
  <w:style w:type="character" w:customStyle="1" w:styleId="67">
    <w:name w:val="icon-renren-b1"/>
    <w:qFormat/>
    <w:uiPriority w:val="0"/>
    <w:rPr>
      <w:rFonts w:cs="Times New Roman"/>
    </w:rPr>
  </w:style>
  <w:style w:type="character" w:customStyle="1" w:styleId="68">
    <w:name w:val="btn-fw6"/>
    <w:qFormat/>
    <w:uiPriority w:val="0"/>
  </w:style>
  <w:style w:type="character" w:customStyle="1" w:styleId="69">
    <w:name w:val="icon30-qq-b"/>
    <w:qFormat/>
    <w:uiPriority w:val="0"/>
    <w:rPr>
      <w:rFonts w:cs="Times New Roman"/>
    </w:rPr>
  </w:style>
  <w:style w:type="character" w:customStyle="1" w:styleId="70">
    <w:name w:val="icon30-qq-b7"/>
    <w:qFormat/>
    <w:uiPriority w:val="0"/>
  </w:style>
  <w:style w:type="character" w:customStyle="1" w:styleId="71">
    <w:name w:val="icon30-sohu-b"/>
    <w:qFormat/>
    <w:uiPriority w:val="0"/>
    <w:rPr>
      <w:rFonts w:cs="Times New Roman"/>
    </w:rPr>
  </w:style>
  <w:style w:type="character" w:customStyle="1" w:styleId="72">
    <w:name w:val="@他1"/>
    <w:unhideWhenUsed/>
    <w:qFormat/>
    <w:uiPriority w:val="99"/>
    <w:rPr>
      <w:color w:val="2B579A"/>
      <w:shd w:val="clear" w:color="auto" w:fill="E6E6E6"/>
    </w:rPr>
  </w:style>
  <w:style w:type="character" w:customStyle="1" w:styleId="73">
    <w:name w:val="icon-sina-cancel-b"/>
    <w:qFormat/>
    <w:uiPriority w:val="0"/>
    <w:rPr>
      <w:rFonts w:cs="Times New Roman"/>
    </w:rPr>
  </w:style>
  <w:style w:type="character" w:customStyle="1" w:styleId="74">
    <w:name w:val="icon30-qq-b6"/>
    <w:qFormat/>
    <w:uiPriority w:val="0"/>
  </w:style>
  <w:style w:type="character" w:customStyle="1" w:styleId="75">
    <w:name w:val="prompt-empty-w2"/>
    <w:qFormat/>
    <w:uiPriority w:val="0"/>
  </w:style>
  <w:style w:type="character" w:customStyle="1" w:styleId="76">
    <w:name w:val="icon30-sina-b8"/>
    <w:qFormat/>
    <w:uiPriority w:val="0"/>
  </w:style>
  <w:style w:type="character" w:customStyle="1" w:styleId="77">
    <w:name w:val="icon-sohu-click-b1"/>
    <w:qFormat/>
    <w:uiPriority w:val="0"/>
    <w:rPr>
      <w:rFonts w:cs="Times New Roman"/>
    </w:rPr>
  </w:style>
  <w:style w:type="character" w:customStyle="1" w:styleId="78">
    <w:name w:val="icon-sohu-cancel-b"/>
    <w:qFormat/>
    <w:uiPriority w:val="0"/>
    <w:rPr>
      <w:rFonts w:cs="Times New Roman"/>
    </w:rPr>
  </w:style>
  <w:style w:type="character" w:customStyle="1" w:styleId="79">
    <w:name w:val="icon30-sohu-b2"/>
    <w:qFormat/>
    <w:uiPriority w:val="0"/>
    <w:rPr>
      <w:rFonts w:cs="Times New Roman"/>
    </w:rPr>
  </w:style>
  <w:style w:type="character" w:customStyle="1" w:styleId="80">
    <w:name w:val="icon-qzone-b"/>
    <w:qFormat/>
    <w:uiPriority w:val="0"/>
    <w:rPr>
      <w:rFonts w:cs="Times New Roman"/>
    </w:rPr>
  </w:style>
  <w:style w:type="character" w:customStyle="1" w:styleId="81">
    <w:name w:val="icon30-sina-b"/>
    <w:qFormat/>
    <w:uiPriority w:val="0"/>
    <w:rPr>
      <w:rFonts w:cs="Times New Roman"/>
    </w:rPr>
  </w:style>
  <w:style w:type="character" w:customStyle="1" w:styleId="82">
    <w:name w:val="未解析的提及項目1"/>
    <w:unhideWhenUsed/>
    <w:qFormat/>
    <w:uiPriority w:val="99"/>
    <w:rPr>
      <w:color w:val="605E5C"/>
      <w:shd w:val="clear" w:color="auto" w:fill="E1DFDD"/>
    </w:rPr>
  </w:style>
  <w:style w:type="character" w:customStyle="1" w:styleId="83">
    <w:name w:val="icon-qq-click-b"/>
    <w:qFormat/>
    <w:uiPriority w:val="0"/>
    <w:rPr>
      <w:rFonts w:cs="Times New Roman"/>
    </w:rPr>
  </w:style>
  <w:style w:type="character" w:customStyle="1" w:styleId="84">
    <w:name w:val="rich_media_meta_nickname1"/>
    <w:qFormat/>
    <w:uiPriority w:val="0"/>
    <w:rPr>
      <w:rFonts w:cs="Times New Roman"/>
      <w:vanish/>
    </w:rPr>
  </w:style>
  <w:style w:type="character" w:customStyle="1" w:styleId="85">
    <w:name w:val="未处理的提及1"/>
    <w:unhideWhenUsed/>
    <w:qFormat/>
    <w:uiPriority w:val="99"/>
    <w:rPr>
      <w:color w:val="605E5C"/>
      <w:shd w:val="clear" w:color="auto" w:fill="E1DFDD"/>
    </w:rPr>
  </w:style>
  <w:style w:type="character" w:customStyle="1" w:styleId="86">
    <w:name w:val="icon-qq-cancel-b3"/>
    <w:qFormat/>
    <w:uiPriority w:val="0"/>
  </w:style>
  <w:style w:type="character" w:customStyle="1" w:styleId="87">
    <w:name w:val="icon-sohu-cancel-b3"/>
    <w:qFormat/>
    <w:uiPriority w:val="0"/>
  </w:style>
  <w:style w:type="character" w:customStyle="1" w:styleId="88">
    <w:name w:val="icon-qq-b1"/>
    <w:qFormat/>
    <w:uiPriority w:val="0"/>
    <w:rPr>
      <w:rFonts w:cs="Times New Roman"/>
    </w:rPr>
  </w:style>
  <w:style w:type="character" w:customStyle="1" w:styleId="89">
    <w:name w:val="btn-fw9"/>
    <w:qFormat/>
    <w:uiPriority w:val="0"/>
  </w:style>
  <w:style w:type="character" w:customStyle="1" w:styleId="90">
    <w:name w:val="icon30-sina-b4"/>
    <w:qFormat/>
    <w:uiPriority w:val="0"/>
  </w:style>
  <w:style w:type="character" w:customStyle="1" w:styleId="91">
    <w:name w:val="icon-sina-click-b1"/>
    <w:qFormat/>
    <w:uiPriority w:val="0"/>
    <w:rPr>
      <w:rFonts w:cs="Times New Roman"/>
    </w:rPr>
  </w:style>
  <w:style w:type="character" w:customStyle="1" w:styleId="92">
    <w:name w:val="未处理的提及"/>
    <w:unhideWhenUsed/>
    <w:qFormat/>
    <w:uiPriority w:val="99"/>
    <w:rPr>
      <w:color w:val="605E5C"/>
      <w:shd w:val="clear" w:color="auto" w:fill="E1DFDD"/>
    </w:rPr>
  </w:style>
  <w:style w:type="character" w:customStyle="1" w:styleId="93">
    <w:name w:val="icon30-sina-b6"/>
    <w:qFormat/>
    <w:uiPriority w:val="0"/>
  </w:style>
  <w:style w:type="character" w:customStyle="1" w:styleId="94">
    <w:name w:val="user-time-gw"/>
    <w:qFormat/>
    <w:uiPriority w:val="0"/>
    <w:rPr>
      <w:vanish/>
    </w:rPr>
  </w:style>
  <w:style w:type="character" w:customStyle="1" w:styleId="95">
    <w:name w:val="未处理的提及6"/>
    <w:unhideWhenUsed/>
    <w:qFormat/>
    <w:uiPriority w:val="99"/>
    <w:rPr>
      <w:color w:val="605E5C"/>
      <w:shd w:val="clear" w:color="auto" w:fill="E1DFDD"/>
    </w:rPr>
  </w:style>
  <w:style w:type="character" w:customStyle="1" w:styleId="96">
    <w:name w:val="icon-sohu-click-b2"/>
    <w:qFormat/>
    <w:uiPriority w:val="0"/>
    <w:rPr>
      <w:rFonts w:cs="Times New Roman"/>
    </w:rPr>
  </w:style>
  <w:style w:type="character" w:customStyle="1" w:styleId="97">
    <w:name w:val="icon-renren-cancel-b"/>
    <w:qFormat/>
    <w:uiPriority w:val="0"/>
    <w:rPr>
      <w:rFonts w:cs="Times New Roman"/>
    </w:rPr>
  </w:style>
  <w:style w:type="character" w:customStyle="1" w:styleId="98">
    <w:name w:val="icon30-visitor-b2"/>
    <w:qFormat/>
    <w:uiPriority w:val="0"/>
  </w:style>
  <w:style w:type="character" w:customStyle="1" w:styleId="99">
    <w:name w:val="rich_media_meta"/>
    <w:qFormat/>
    <w:uiPriority w:val="0"/>
  </w:style>
  <w:style w:type="character" w:customStyle="1" w:styleId="100">
    <w:name w:val="prompt-empty-w"/>
    <w:qFormat/>
    <w:uiPriority w:val="0"/>
    <w:rPr>
      <w:color w:val="EE542A"/>
      <w:shd w:val="clear" w:color="auto" w:fill="FEF2E1"/>
    </w:rPr>
  </w:style>
  <w:style w:type="character" w:customStyle="1" w:styleId="101">
    <w:name w:val="rich_media_meta_nickname"/>
    <w:qFormat/>
    <w:uiPriority w:val="0"/>
    <w:rPr>
      <w:rFonts w:cs="Times New Roman"/>
      <w:vanish/>
    </w:rPr>
  </w:style>
  <w:style w:type="character" w:customStyle="1" w:styleId="102">
    <w:name w:val="icon-sina-cancel-b2"/>
    <w:qFormat/>
    <w:uiPriority w:val="0"/>
    <w:rPr>
      <w:rFonts w:cs="Times New Roman"/>
    </w:rPr>
  </w:style>
  <w:style w:type="character" w:customStyle="1" w:styleId="103">
    <w:name w:val="icon-sohu-b3"/>
    <w:qFormat/>
    <w:uiPriority w:val="0"/>
  </w:style>
  <w:style w:type="character" w:customStyle="1" w:styleId="104">
    <w:name w:val="未处理的提及5"/>
    <w:unhideWhenUsed/>
    <w:qFormat/>
    <w:uiPriority w:val="99"/>
    <w:rPr>
      <w:color w:val="605E5C"/>
      <w:shd w:val="clear" w:color="auto" w:fill="E1DFDD"/>
    </w:rPr>
  </w:style>
  <w:style w:type="character" w:customStyle="1" w:styleId="105">
    <w:name w:val="user-floor-gw2"/>
    <w:qFormat/>
    <w:uiPriority w:val="0"/>
    <w:rPr>
      <w:sz w:val="22"/>
      <w:szCs w:val="22"/>
    </w:rPr>
  </w:style>
  <w:style w:type="character" w:customStyle="1" w:styleId="106">
    <w:name w:val="prompt-succeed-w"/>
    <w:qFormat/>
    <w:uiPriority w:val="0"/>
  </w:style>
  <w:style w:type="character" w:customStyle="1" w:styleId="107">
    <w:name w:val="icon-sohu-b2"/>
    <w:qFormat/>
    <w:uiPriority w:val="0"/>
    <w:rPr>
      <w:rFonts w:cs="Times New Roman"/>
    </w:rPr>
  </w:style>
  <w:style w:type="character" w:customStyle="1" w:styleId="108">
    <w:name w:val="icon30-sina-b5"/>
    <w:qFormat/>
    <w:uiPriority w:val="0"/>
  </w:style>
  <w:style w:type="character" w:customStyle="1" w:styleId="109">
    <w:name w:val="icon30-renren-b1"/>
    <w:qFormat/>
    <w:uiPriority w:val="0"/>
    <w:rPr>
      <w:rFonts w:cs="Times New Roman"/>
    </w:rPr>
  </w:style>
  <w:style w:type="character" w:customStyle="1" w:styleId="110">
    <w:name w:val="icon30-qq-b2"/>
    <w:qFormat/>
    <w:uiPriority w:val="0"/>
    <w:rPr>
      <w:rFonts w:cs="Times New Roman"/>
    </w:rPr>
  </w:style>
  <w:style w:type="character" w:customStyle="1" w:styleId="111">
    <w:name w:val="icon-qzone-b2"/>
    <w:qFormat/>
    <w:uiPriority w:val="0"/>
    <w:rPr>
      <w:rFonts w:cs="Times New Roman"/>
    </w:rPr>
  </w:style>
  <w:style w:type="character" w:customStyle="1" w:styleId="112">
    <w:name w:val="title-word-gw2"/>
    <w:qFormat/>
    <w:uiPriority w:val="0"/>
    <w:rPr>
      <w:sz w:val="18"/>
      <w:szCs w:val="18"/>
    </w:rPr>
  </w:style>
  <w:style w:type="character" w:customStyle="1" w:styleId="113">
    <w:name w:val="btn-fw8"/>
    <w:qFormat/>
    <w:uiPriority w:val="0"/>
  </w:style>
  <w:style w:type="character" w:customStyle="1" w:styleId="114">
    <w:name w:val="title-word-bg"/>
    <w:qFormat/>
    <w:uiPriority w:val="0"/>
    <w:rPr>
      <w:color w:val="FFDCD3"/>
    </w:rPr>
  </w:style>
  <w:style w:type="character" w:customStyle="1" w:styleId="115">
    <w:name w:val="icon-sina-b"/>
    <w:qFormat/>
    <w:uiPriority w:val="0"/>
    <w:rPr>
      <w:rFonts w:cs="Times New Roman"/>
    </w:rPr>
  </w:style>
  <w:style w:type="character" w:customStyle="1" w:styleId="116">
    <w:name w:val="icon-sohu-click-b"/>
    <w:qFormat/>
    <w:uiPriority w:val="0"/>
    <w:rPr>
      <w:rFonts w:cs="Times New Roman"/>
    </w:rPr>
  </w:style>
  <w:style w:type="character" w:customStyle="1" w:styleId="117">
    <w:name w:val="icon-sina-click-b3"/>
    <w:qFormat/>
    <w:uiPriority w:val="0"/>
  </w:style>
  <w:style w:type="character" w:customStyle="1" w:styleId="118">
    <w:name w:val="icon-sina-b2"/>
    <w:qFormat/>
    <w:uiPriority w:val="0"/>
  </w:style>
  <w:style w:type="character" w:customStyle="1" w:styleId="119">
    <w:name w:val="icon30-sina-b7"/>
    <w:qFormat/>
    <w:uiPriority w:val="0"/>
  </w:style>
  <w:style w:type="character" w:customStyle="1" w:styleId="120">
    <w:name w:val="icon-qq-b2"/>
    <w:qFormat/>
    <w:uiPriority w:val="0"/>
    <w:rPr>
      <w:rFonts w:cs="Times New Roman"/>
    </w:rPr>
  </w:style>
  <w:style w:type="character" w:customStyle="1" w:styleId="121">
    <w:name w:val="apple-converted-space"/>
    <w:qFormat/>
    <w:uiPriority w:val="0"/>
    <w:rPr>
      <w:rFonts w:cs="Times New Roman"/>
    </w:rPr>
  </w:style>
  <w:style w:type="character" w:customStyle="1" w:styleId="122">
    <w:name w:val="icon-sina-click-b"/>
    <w:qFormat/>
    <w:uiPriority w:val="0"/>
    <w:rPr>
      <w:rFonts w:cs="Times New Roman"/>
    </w:rPr>
  </w:style>
  <w:style w:type="character" w:customStyle="1" w:styleId="123">
    <w:name w:val="icon-renren-click-b1"/>
    <w:qFormat/>
    <w:uiPriority w:val="0"/>
    <w:rPr>
      <w:rFonts w:cs="Times New Roman"/>
    </w:rPr>
  </w:style>
  <w:style w:type="character" w:customStyle="1" w:styleId="124">
    <w:name w:val="icon-renren-click-b3"/>
    <w:qFormat/>
    <w:uiPriority w:val="0"/>
  </w:style>
  <w:style w:type="character" w:customStyle="1" w:styleId="125">
    <w:name w:val="icon30-sina-b2"/>
    <w:qFormat/>
    <w:uiPriority w:val="0"/>
    <w:rPr>
      <w:rFonts w:cs="Times New Roman"/>
    </w:rPr>
  </w:style>
  <w:style w:type="character" w:customStyle="1" w:styleId="126">
    <w:name w:val="icon-sina-click-b2"/>
    <w:qFormat/>
    <w:uiPriority w:val="0"/>
    <w:rPr>
      <w:rFonts w:cs="Times New Roman"/>
    </w:rPr>
  </w:style>
  <w:style w:type="character" w:customStyle="1" w:styleId="127">
    <w:name w:val="btn-load-bf14"/>
    <w:qFormat/>
    <w:uiPriority w:val="0"/>
  </w:style>
  <w:style w:type="character" w:customStyle="1" w:styleId="128">
    <w:name w:val="icon-sina-cancel-b1"/>
    <w:qFormat/>
    <w:uiPriority w:val="0"/>
    <w:rPr>
      <w:rFonts w:cs="Times New Roman"/>
    </w:rPr>
  </w:style>
  <w:style w:type="character" w:customStyle="1" w:styleId="129">
    <w:name w:val="icon-sina-b3"/>
    <w:qFormat/>
    <w:uiPriority w:val="0"/>
  </w:style>
  <w:style w:type="character" w:customStyle="1" w:styleId="130">
    <w:name w:val="未处理的提及2"/>
    <w:unhideWhenUsed/>
    <w:qFormat/>
    <w:uiPriority w:val="99"/>
    <w:rPr>
      <w:color w:val="605E5C"/>
      <w:shd w:val="clear" w:color="auto" w:fill="E1DFDD"/>
    </w:rPr>
  </w:style>
  <w:style w:type="character" w:customStyle="1" w:styleId="131">
    <w:name w:val="icon-sohu-b1"/>
    <w:qFormat/>
    <w:uiPriority w:val="0"/>
    <w:rPr>
      <w:rFonts w:cs="Times New Roman"/>
    </w:rPr>
  </w:style>
  <w:style w:type="character" w:customStyle="1" w:styleId="132">
    <w:name w:val="icon30-renren-b2"/>
    <w:qFormat/>
    <w:uiPriority w:val="0"/>
    <w:rPr>
      <w:rFonts w:cs="Times New Roman"/>
    </w:rPr>
  </w:style>
  <w:style w:type="character" w:customStyle="1" w:styleId="133">
    <w:name w:val="icon-renren-b"/>
    <w:qFormat/>
    <w:uiPriority w:val="0"/>
    <w:rPr>
      <w:rFonts w:cs="Times New Roman"/>
    </w:rPr>
  </w:style>
  <w:style w:type="character" w:customStyle="1" w:styleId="134">
    <w:name w:val="icon-renren-click-b2"/>
    <w:qFormat/>
    <w:uiPriority w:val="0"/>
    <w:rPr>
      <w:rFonts w:cs="Times New Roman"/>
    </w:rPr>
  </w:style>
  <w:style w:type="character" w:customStyle="1" w:styleId="135">
    <w:name w:val="font21"/>
    <w:qFormat/>
    <w:uiPriority w:val="0"/>
    <w:rPr>
      <w:rFonts w:ascii="Times New Roman" w:hAnsi="Times New Roman" w:cs="Times New Roman"/>
      <w:color w:val="000000"/>
      <w:sz w:val="24"/>
      <w:szCs w:val="24"/>
      <w:u w:val="none"/>
    </w:rPr>
  </w:style>
  <w:style w:type="character" w:customStyle="1" w:styleId="136">
    <w:name w:val="icon30-qq-b1"/>
    <w:qFormat/>
    <w:uiPriority w:val="0"/>
    <w:rPr>
      <w:rFonts w:cs="Times New Roman"/>
    </w:rPr>
  </w:style>
  <w:style w:type="character" w:customStyle="1" w:styleId="137">
    <w:name w:val="title-name-gw2"/>
    <w:qFormat/>
    <w:uiPriority w:val="0"/>
  </w:style>
  <w:style w:type="character" w:customStyle="1" w:styleId="138">
    <w:name w:val="icon-qq-click-b2"/>
    <w:qFormat/>
    <w:uiPriority w:val="0"/>
  </w:style>
  <w:style w:type="character" w:customStyle="1" w:styleId="139">
    <w:name w:val="icon-sina-cancel-b3"/>
    <w:qFormat/>
    <w:uiPriority w:val="0"/>
  </w:style>
  <w:style w:type="character" w:customStyle="1" w:styleId="140">
    <w:name w:val="icon-qq-cancel-b"/>
    <w:qFormat/>
    <w:uiPriority w:val="0"/>
    <w:rPr>
      <w:rFonts w:cs="Times New Roman"/>
    </w:rPr>
  </w:style>
  <w:style w:type="character" w:customStyle="1" w:styleId="141">
    <w:name w:val="icon-renren-cancel-b2"/>
    <w:qFormat/>
    <w:uiPriority w:val="0"/>
    <w:rPr>
      <w:rFonts w:cs="Times New Roman"/>
    </w:rPr>
  </w:style>
  <w:style w:type="character" w:customStyle="1" w:styleId="142">
    <w:name w:val="icon-qq-b"/>
    <w:qFormat/>
    <w:uiPriority w:val="0"/>
    <w:rPr>
      <w:rFonts w:cs="Times New Roman"/>
    </w:rPr>
  </w:style>
  <w:style w:type="character" w:customStyle="1" w:styleId="143">
    <w:name w:val="icon30-visitor-b"/>
    <w:qFormat/>
    <w:uiPriority w:val="0"/>
    <w:rPr>
      <w:rFonts w:cs="Times New Roman"/>
    </w:rPr>
  </w:style>
  <w:style w:type="character" w:customStyle="1" w:styleId="144">
    <w:name w:val="icon30-renren-b"/>
    <w:qFormat/>
    <w:uiPriority w:val="0"/>
    <w:rPr>
      <w:rFonts w:cs="Times New Roman"/>
    </w:rPr>
  </w:style>
  <w:style w:type="character" w:customStyle="1" w:styleId="145">
    <w:name w:val="未处理的提及7"/>
    <w:unhideWhenUsed/>
    <w:qFormat/>
    <w:uiPriority w:val="99"/>
    <w:rPr>
      <w:color w:val="605E5C"/>
      <w:shd w:val="clear" w:color="auto" w:fill="E1DFDD"/>
    </w:rPr>
  </w:style>
  <w:style w:type="character" w:customStyle="1" w:styleId="146">
    <w:name w:val="icon30-sohu-b1"/>
    <w:qFormat/>
    <w:uiPriority w:val="0"/>
    <w:rPr>
      <w:rFonts w:cs="Times New Roman"/>
    </w:rPr>
  </w:style>
  <w:style w:type="character" w:customStyle="1" w:styleId="147">
    <w:name w:val="title-name-gw"/>
    <w:qFormat/>
    <w:uiPriority w:val="0"/>
  </w:style>
  <w:style w:type="character" w:customStyle="1" w:styleId="148">
    <w:name w:val="icon-qzone-b1"/>
    <w:qFormat/>
    <w:uiPriority w:val="0"/>
    <w:rPr>
      <w:rFonts w:cs="Times New Roman"/>
    </w:rPr>
  </w:style>
  <w:style w:type="character" w:customStyle="1" w:styleId="149">
    <w:name w:val="btn-load-bf17"/>
    <w:qFormat/>
    <w:uiPriority w:val="0"/>
    <w:rPr>
      <w:bdr w:val="single" w:color="CCD4D9" w:sz="12" w:space="0"/>
    </w:rPr>
  </w:style>
  <w:style w:type="character" w:customStyle="1" w:styleId="150">
    <w:name w:val="未处理的提及3"/>
    <w:unhideWhenUsed/>
    <w:qFormat/>
    <w:uiPriority w:val="99"/>
    <w:rPr>
      <w:color w:val="605E5C"/>
      <w:shd w:val="clear" w:color="auto" w:fill="E1DFDD"/>
    </w:rPr>
  </w:style>
  <w:style w:type="character" w:customStyle="1" w:styleId="151">
    <w:name w:val="icon-sohu-cancel-b2"/>
    <w:qFormat/>
    <w:uiPriority w:val="0"/>
  </w:style>
  <w:style w:type="character" w:customStyle="1" w:styleId="152">
    <w:name w:val="icon-qq-cancel-b1"/>
    <w:qFormat/>
    <w:uiPriority w:val="0"/>
    <w:rPr>
      <w:rFonts w:cs="Times New Roman"/>
    </w:rPr>
  </w:style>
  <w:style w:type="character" w:customStyle="1" w:styleId="153">
    <w:name w:val="title-word-gw"/>
    <w:qFormat/>
    <w:uiPriority w:val="0"/>
    <w:rPr>
      <w:sz w:val="18"/>
      <w:szCs w:val="18"/>
    </w:rPr>
  </w:style>
  <w:style w:type="character" w:customStyle="1" w:styleId="154">
    <w:name w:val="now"/>
    <w:qFormat/>
    <w:uiPriority w:val="0"/>
  </w:style>
  <w:style w:type="character" w:customStyle="1" w:styleId="155">
    <w:name w:val="title-name-bg"/>
    <w:qFormat/>
    <w:uiPriority w:val="0"/>
  </w:style>
  <w:style w:type="character" w:customStyle="1" w:styleId="156">
    <w:name w:val="user-floor-gw"/>
    <w:qFormat/>
    <w:uiPriority w:val="0"/>
    <w:rPr>
      <w:sz w:val="22"/>
      <w:szCs w:val="22"/>
    </w:rPr>
  </w:style>
  <w:style w:type="character" w:customStyle="1" w:styleId="157">
    <w:name w:val="icon30-sina-b1"/>
    <w:qFormat/>
    <w:uiPriority w:val="0"/>
    <w:rPr>
      <w:rFonts w:cs="Times New Roman"/>
    </w:rPr>
  </w:style>
  <w:style w:type="character" w:customStyle="1" w:styleId="158">
    <w:name w:val="未处理的提及4"/>
    <w:unhideWhenUsed/>
    <w:qFormat/>
    <w:uiPriority w:val="99"/>
    <w:rPr>
      <w:color w:val="605E5C"/>
      <w:shd w:val="clear" w:color="auto" w:fill="E1DFDD"/>
    </w:rPr>
  </w:style>
  <w:style w:type="character" w:customStyle="1" w:styleId="159">
    <w:name w:val="icon-qq-cancel-b2"/>
    <w:qFormat/>
    <w:uiPriority w:val="0"/>
    <w:rPr>
      <w:rFonts w:cs="Times New Roman"/>
    </w:rPr>
  </w:style>
  <w:style w:type="character" w:customStyle="1" w:styleId="160">
    <w:name w:val="icon-renren-click-b"/>
    <w:qFormat/>
    <w:uiPriority w:val="0"/>
    <w:rPr>
      <w:rFonts w:cs="Times New Roman"/>
    </w:rPr>
  </w:style>
  <w:style w:type="character" w:customStyle="1" w:styleId="161">
    <w:name w:val="btn-fw4"/>
    <w:qFormat/>
    <w:uiPriority w:val="0"/>
    <w:rPr>
      <w:rFonts w:cs="Times New Roman"/>
    </w:rPr>
  </w:style>
  <w:style w:type="character" w:customStyle="1" w:styleId="162">
    <w:name w:val="icon-sohu-b"/>
    <w:qFormat/>
    <w:uiPriority w:val="0"/>
    <w:rPr>
      <w:rFonts w:cs="Times New Roman"/>
    </w:rPr>
  </w:style>
  <w:style w:type="paragraph" w:customStyle="1" w:styleId="163">
    <w:name w:val="TOC Heading1"/>
    <w:basedOn w:val="2"/>
    <w:next w:val="1"/>
    <w:qFormat/>
    <w:uiPriority w:val="0"/>
    <w:pPr>
      <w:spacing w:before="480" w:after="0" w:line="276" w:lineRule="auto"/>
      <w:outlineLvl w:val="9"/>
    </w:pPr>
    <w:rPr>
      <w:rFonts w:ascii="Cambria" w:hAnsi="Cambria"/>
      <w:color w:val="365F90"/>
      <w:kern w:val="0"/>
      <w:sz w:val="28"/>
      <w:szCs w:val="28"/>
    </w:rPr>
  </w:style>
  <w:style w:type="paragraph" w:customStyle="1" w:styleId="164">
    <w:name w:val="修订1"/>
    <w:semiHidden/>
    <w:qFormat/>
    <w:uiPriority w:val="99"/>
    <w:pPr>
      <w:spacing w:line="360" w:lineRule="auto"/>
      <w:jc w:val="center"/>
    </w:pPr>
    <w:rPr>
      <w:rFonts w:ascii="Calibri" w:hAnsi="Calibri" w:eastAsia="宋体" w:cs="Times New Roman"/>
      <w:kern w:val="2"/>
      <w:sz w:val="21"/>
      <w:szCs w:val="22"/>
      <w:lang w:val="en-US" w:eastAsia="zh-CN" w:bidi="ar-SA"/>
    </w:rPr>
  </w:style>
  <w:style w:type="paragraph" w:customStyle="1" w:styleId="165">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66">
    <w:name w:val="List Paragraph1"/>
    <w:basedOn w:val="1"/>
    <w:qFormat/>
    <w:uiPriority w:val="0"/>
    <w:pPr>
      <w:ind w:firstLine="420" w:firstLineChars="200"/>
    </w:pPr>
  </w:style>
  <w:style w:type="paragraph" w:styleId="167">
    <w:name w:val="List Paragraph"/>
    <w:basedOn w:val="1"/>
    <w:qFormat/>
    <w:uiPriority w:val="34"/>
    <w:pPr>
      <w:ind w:firstLine="420" w:firstLineChars="200"/>
    </w:pPr>
  </w:style>
  <w:style w:type="paragraph" w:customStyle="1" w:styleId="168">
    <w:name w:val="No Spacing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69">
    <w:name w:val="Revision1"/>
    <w:unhideWhenUsed/>
    <w:qFormat/>
    <w:uiPriority w:val="99"/>
    <w:rPr>
      <w:rFonts w:ascii="Calibri" w:hAnsi="Calibri" w:eastAsia="宋体" w:cs="Times New Roman"/>
      <w:kern w:val="2"/>
      <w:sz w:val="21"/>
      <w:szCs w:val="22"/>
      <w:lang w:val="en-US" w:eastAsia="zh-CN" w:bidi="ar-SA"/>
    </w:rPr>
  </w:style>
  <w:style w:type="character" w:customStyle="1" w:styleId="170">
    <w:name w:val="Unresolved Mention1"/>
    <w:unhideWhenUsed/>
    <w:qFormat/>
    <w:uiPriority w:val="99"/>
    <w:rPr>
      <w:color w:val="605E5C"/>
      <w:shd w:val="clear" w:color="auto" w:fill="E1DFDD"/>
    </w:rPr>
  </w:style>
  <w:style w:type="paragraph" w:customStyle="1" w:styleId="171">
    <w:name w:val="Revision2"/>
    <w:hidden/>
    <w:unhideWhenUsed/>
    <w:qFormat/>
    <w:uiPriority w:val="99"/>
    <w:rPr>
      <w:rFonts w:ascii="Calibri" w:hAnsi="Calibri" w:eastAsia="宋体" w:cs="Times New Roman"/>
      <w:kern w:val="2"/>
      <w:sz w:val="21"/>
      <w:szCs w:val="22"/>
      <w:lang w:val="en-US" w:eastAsia="zh-CN" w:bidi="ar-SA"/>
    </w:rPr>
  </w:style>
  <w:style w:type="paragraph" w:customStyle="1" w:styleId="17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职安健电子报（第125期） 220209.dot</Template>
  <Pages>15</Pages>
  <Words>8194</Words>
  <Characters>10357</Characters>
  <Lines>114</Lines>
  <Paragraphs>32</Paragraphs>
  <TotalTime>118</TotalTime>
  <ScaleCrop>false</ScaleCrop>
  <LinksUpToDate>false</LinksUpToDate>
  <CharactersWithSpaces>11352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2026-02-07T18:48:00Z</dcterms:created>
  <dc:creator>大bo</dc:creator>
  <cp:lastModifiedBy>大bo</cp:lastModifiedBy>
  <cp:lastPrinted>2023-10-06T01:53:00Z</cp:lastPrinted>
  <dcterms:modified xsi:type="dcterms:W3CDTF">2026-02-08T10:29:56Z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